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8D703" w14:textId="77777777" w:rsidR="00EF6BC3" w:rsidRPr="00EF6BC3" w:rsidRDefault="00EF6BC3" w:rsidP="00EF6BC3">
      <w:pPr>
        <w:rPr>
          <w:b/>
          <w:bCs/>
          <w:sz w:val="24"/>
          <w:szCs w:val="24"/>
        </w:rPr>
      </w:pPr>
      <w:r w:rsidRPr="00EF6BC3">
        <w:rPr>
          <w:b/>
          <w:bCs/>
          <w:sz w:val="24"/>
          <w:szCs w:val="24"/>
        </w:rPr>
        <w:t>Français fonctionnel - Leçon #8 (parler de la météo, aujourd’hui)</w:t>
      </w:r>
    </w:p>
    <w:p w14:paraId="79ED96AE" w14:textId="77777777" w:rsidR="00EF6BC3" w:rsidRPr="000153D7" w:rsidRDefault="00EF6BC3" w:rsidP="00EF6BC3">
      <w:r w:rsidRPr="000153D7">
        <w:t>La météo est le sujet le plus commun. La personne apprenante apprendra le vocabulaire de base à ce sujet.</w:t>
      </w:r>
    </w:p>
    <w:p w14:paraId="2ABA9683" w14:textId="4A797C03" w:rsidR="00EF6BC3" w:rsidRDefault="00EF6BC3" w:rsidP="00EF6BC3">
      <w:r w:rsidRPr="000F7C39">
        <w:rPr>
          <w:b/>
          <w:bCs/>
        </w:rPr>
        <w:t>A : Activité d’accueil</w:t>
      </w:r>
      <w:r w:rsidRPr="000F7C39">
        <w:rPr>
          <w:b/>
          <w:bCs/>
        </w:rPr>
        <w:sym w:font="Wingdings" w:char="F0E0"/>
      </w:r>
      <w:r>
        <w:t xml:space="preserve"> En cette dernière leçon, il est bon de valider les apprentissages faits au cours des dernières semaine</w:t>
      </w:r>
      <w:r w:rsidR="00C45F16">
        <w:t>s</w:t>
      </w:r>
      <w:r>
        <w:t>. Demandez aux personnes apprenantes « Qu’as-tu appris ? », en précisant que la réponse est « J’ai appris « </w:t>
      </w:r>
      <w:proofErr w:type="spellStart"/>
      <w:r>
        <w:t>xxxx</w:t>
      </w:r>
      <w:proofErr w:type="spellEnd"/>
      <w:r>
        <w:t> ». » Cela est une phrase au passé et vous allez apprendre le passé dans une autre série de leçons. Aidez les personnes apprenantes à voir l’étendue de leurs apprentissages des dernières semaines. Cela est très valorisant pour eux (et pour vous).</w:t>
      </w:r>
    </w:p>
    <w:p w14:paraId="532CD876" w14:textId="5C1CA216" w:rsidR="00EF6BC3" w:rsidRDefault="00EF6BC3" w:rsidP="00EF6BC3">
      <w:r w:rsidRPr="00E037D0">
        <w:rPr>
          <w:b/>
          <w:bCs/>
        </w:rPr>
        <w:t>B : Révision de la leçon précédente</w:t>
      </w:r>
      <w:r w:rsidRPr="00E037D0">
        <w:rPr>
          <w:b/>
          <w:bCs/>
        </w:rPr>
        <w:sym w:font="Wingdings" w:char="F0E0"/>
      </w:r>
      <w:r>
        <w:t xml:space="preserve"> Voyez les devoirs réalisés (document « 7.</w:t>
      </w:r>
      <w:r w:rsidR="00A952B3">
        <w:t>5</w:t>
      </w:r>
      <w:r>
        <w:t>_Carte postale). Vous pouvez les ramasser et afficher des réponses au hasard pour revoir les notions de conjugaison au présent. Ou encore, vous pouvez corriger les phrases et les remettre individuellement, selon le nombre de personnes dans votre groupe. Notez que ce devoir peut être utilisé comme activité d’apprentissage (compétences B2.1, B3.1)</w:t>
      </w:r>
      <w:r w:rsidR="00A952B3">
        <w:t xml:space="preserve">. Précisez que la notion de la conjugaison des verbes au présent sera </w:t>
      </w:r>
      <w:r w:rsidR="00AA5D97">
        <w:t>revue lors d’une prochaine saison de leçons. Invitez la personne apprenante à continuer de pratiquer avec les documents reçus dans les deux dernières leçons.</w:t>
      </w:r>
    </w:p>
    <w:p w14:paraId="7A78FB88" w14:textId="77777777" w:rsidR="00EF6BC3" w:rsidRDefault="00EF6BC3" w:rsidP="00EF6BC3">
      <w:r w:rsidRPr="008B3EDD">
        <w:rPr>
          <w:b/>
          <w:bCs/>
        </w:rPr>
        <w:t>C : Contenu</w:t>
      </w:r>
      <w:r w:rsidRPr="008B3EDD">
        <w:rPr>
          <w:b/>
          <w:bCs/>
        </w:rPr>
        <w:sym w:font="Wingdings" w:char="F0E0"/>
      </w:r>
      <w:r>
        <w:t xml:space="preserve"> La météo est un sujet très populaire. Afin de meubler une conversation en français, il est essentiel de connaître le vocabulaire et les expressions associés à ce sujet. Utilisez le document « 8.2_Vocabulaire Météo ». Voyez les expressions et le vocabulaire présentés.</w:t>
      </w:r>
    </w:p>
    <w:p w14:paraId="0E569A5A" w14:textId="77777777" w:rsidR="00EF6BC3" w:rsidRDefault="00EF6BC3" w:rsidP="00EF6BC3">
      <w:r w:rsidRPr="008B3EDD">
        <w:rPr>
          <w:b/>
          <w:bCs/>
        </w:rPr>
        <w:t xml:space="preserve">D : Mise en pratique des notions vues </w:t>
      </w:r>
      <w:r w:rsidRPr="008B3EDD">
        <w:rPr>
          <w:b/>
          <w:bCs/>
        </w:rPr>
        <w:sym w:font="Wingdings" w:char="F0E0"/>
      </w:r>
      <w:r>
        <w:t xml:space="preserve"> Attribuer aux personnes apprenantes les numéros de 1 à 17, au hasard. Puis, présentez le document « 8.3_parler de la météo ». Chacun doit dire quelque chose au sujet de l’image correspondante à son (ou ses) numéro (s). Le tout se fait à l’oral. Ensuite, continuez avec les numéros 18 à 29, de la même façon ou en petits groupes selon le temps que vous avez.</w:t>
      </w:r>
    </w:p>
    <w:p w14:paraId="2B6C319C" w14:textId="77777777" w:rsidR="00EF6BC3" w:rsidRDefault="00EF6BC3" w:rsidP="00EF6BC3">
      <w:r w:rsidRPr="00AE08FA">
        <w:rPr>
          <w:b/>
          <w:bCs/>
        </w:rPr>
        <w:t xml:space="preserve">E : Activités d’apprentissage </w:t>
      </w:r>
      <w:r w:rsidRPr="00AE08FA">
        <w:rPr>
          <w:b/>
          <w:bCs/>
        </w:rPr>
        <w:sym w:font="Wingdings" w:char="F0E0"/>
      </w:r>
      <w:r>
        <w:t xml:space="preserve"> Utilisez le document « 8.4_parler de la </w:t>
      </w:r>
      <w:proofErr w:type="spellStart"/>
      <w:r>
        <w:t>météo_exercice</w:t>
      </w:r>
      <w:proofErr w:type="spellEnd"/>
      <w:r>
        <w:t> ». L’activité se fait de façon individuelle. Il faut écrire la météo au présent pour chacune des journées. (</w:t>
      </w:r>
      <w:proofErr w:type="gramStart"/>
      <w:r>
        <w:t>compétences</w:t>
      </w:r>
      <w:proofErr w:type="gramEnd"/>
      <w:r>
        <w:t xml:space="preserve"> B2.1, B3.1)</w:t>
      </w:r>
    </w:p>
    <w:p w14:paraId="70B7E903" w14:textId="183E41CD" w:rsidR="00EF6BC3" w:rsidRDefault="00EF6BC3" w:rsidP="00EF6BC3">
      <w:r w:rsidRPr="00AE08FA">
        <w:rPr>
          <w:b/>
          <w:bCs/>
        </w:rPr>
        <w:t xml:space="preserve">F : Devoir </w:t>
      </w:r>
      <w:r w:rsidRPr="00AE08FA">
        <w:rPr>
          <w:b/>
          <w:bCs/>
        </w:rPr>
        <w:sym w:font="Wingdings" w:char="F0E0"/>
      </w:r>
      <w:r>
        <w:t xml:space="preserve"> Il n’y a pas de devoir, puisque c’est la dernière leçon. Or, c’est le moment de procéder à une tâche jalon. La tâche jalon #127 (B3.1a) est l’option à choisir.</w:t>
      </w:r>
      <w:r w:rsidR="00AC7571">
        <w:t xml:space="preserve"> Il est aussi possible de présenter une tâche culminante si la personne apprenante ne poursuivra pas son apprentissage. Voyez le document</w:t>
      </w:r>
      <w:r w:rsidR="00E63E0F">
        <w:t xml:space="preserve"> « 0.0_Français </w:t>
      </w:r>
      <w:proofErr w:type="spellStart"/>
      <w:r w:rsidR="00E63E0F">
        <w:t>fonctionnel_Notes</w:t>
      </w:r>
      <w:proofErr w:type="spellEnd"/>
      <w:r w:rsidR="00E63E0F">
        <w:t xml:space="preserve"> pour la formatrice » pour avoir des détails supplémentaires à ce sujet.</w:t>
      </w:r>
    </w:p>
    <w:p w14:paraId="5A7312E5" w14:textId="77777777" w:rsidR="00EF6BC3" w:rsidRDefault="00EF6BC3" w:rsidP="00EF6BC3">
      <w:r w:rsidRPr="00380DF6">
        <w:rPr>
          <w:b/>
          <w:bCs/>
        </w:rPr>
        <w:t xml:space="preserve">Conclusion </w:t>
      </w:r>
      <w:r w:rsidRPr="00380DF6">
        <w:rPr>
          <w:b/>
          <w:bCs/>
        </w:rPr>
        <w:sym w:font="Wingdings" w:char="F0E0"/>
      </w:r>
      <w:r>
        <w:t xml:space="preserve"> N’oubliez pas de procéder à votre sondage de satisfaction maison afin d’avoir les commentaires des personnes apprenantes au sujet de la formation. Précisez encore que l’apprentissage d’une langue doit se faire avec plusieurs heures de pratique. Insistez sur les apprentissages faits et non pas sur la longue liste encore à venir. </w:t>
      </w:r>
    </w:p>
    <w:p w14:paraId="17083D6F" w14:textId="3D3CE87B" w:rsidR="00EC1A33" w:rsidRDefault="00EF6BC3" w:rsidP="009C1770">
      <w:r w:rsidRPr="00107F67">
        <w:rPr>
          <w:i/>
          <w:iCs/>
        </w:rPr>
        <w:t>Apprendre une langue, c’est ouvrir une fenêtre en plus par laquelle regarder le monde! (</w:t>
      </w:r>
      <w:proofErr w:type="gramStart"/>
      <w:r w:rsidRPr="00107F67">
        <w:rPr>
          <w:i/>
          <w:iCs/>
        </w:rPr>
        <w:t>proverbe</w:t>
      </w:r>
      <w:proofErr w:type="gramEnd"/>
      <w:r w:rsidRPr="00107F67">
        <w:rPr>
          <w:i/>
          <w:iCs/>
        </w:rPr>
        <w:t xml:space="preserve"> chinois)</w:t>
      </w:r>
      <w:r>
        <w:t xml:space="preserve"> </w:t>
      </w:r>
    </w:p>
    <w:sectPr w:rsidR="00EC1A33" w:rsidSect="00EF6BC3">
      <w:headerReference w:type="first" r:id="rId6"/>
      <w:footerReference w:type="first" r:id="rId7"/>
      <w:pgSz w:w="12240" w:h="15840"/>
      <w:pgMar w:top="1440" w:right="1800" w:bottom="851"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5D03" w14:textId="77777777" w:rsidR="006643E1" w:rsidRDefault="006643E1" w:rsidP="00EF6BC3">
      <w:pPr>
        <w:spacing w:after="0" w:line="240" w:lineRule="auto"/>
      </w:pPr>
      <w:r>
        <w:separator/>
      </w:r>
    </w:p>
  </w:endnote>
  <w:endnote w:type="continuationSeparator" w:id="0">
    <w:p w14:paraId="12291D31" w14:textId="77777777" w:rsidR="006643E1" w:rsidRDefault="006643E1" w:rsidP="00EF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50AC" w14:textId="31E0B7BE" w:rsidR="00EF6BC3" w:rsidRDefault="00EF6BC3">
    <w:pPr>
      <w:pStyle w:val="Pieddepage"/>
    </w:pPr>
    <w:r w:rsidRPr="00566C86">
      <w:rPr>
        <w:noProof/>
      </w:rPr>
      <w:drawing>
        <wp:anchor distT="0" distB="0" distL="114300" distR="114300" simplePos="0" relativeHeight="251659264" behindDoc="0" locked="0" layoutInCell="1" allowOverlap="1" wp14:anchorId="14F5C52C" wp14:editId="1EC242B7">
          <wp:simplePos x="0" y="0"/>
          <wp:positionH relativeFrom="margin">
            <wp:align>center</wp:align>
          </wp:positionH>
          <wp:positionV relativeFrom="page">
            <wp:posOffset>9467693</wp:posOffset>
          </wp:positionV>
          <wp:extent cx="651600" cy="324000"/>
          <wp:effectExtent l="0" t="0" r="0" b="0"/>
          <wp:wrapNone/>
          <wp:docPr id="1899016036"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600" cy="324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D9D1" w14:textId="77777777" w:rsidR="006643E1" w:rsidRDefault="006643E1" w:rsidP="00EF6BC3">
      <w:pPr>
        <w:spacing w:after="0" w:line="240" w:lineRule="auto"/>
      </w:pPr>
      <w:r>
        <w:separator/>
      </w:r>
    </w:p>
  </w:footnote>
  <w:footnote w:type="continuationSeparator" w:id="0">
    <w:p w14:paraId="315BC836" w14:textId="77777777" w:rsidR="006643E1" w:rsidRDefault="006643E1" w:rsidP="00EF6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D2DC" w14:textId="19B2D5C8" w:rsidR="000D1527" w:rsidRDefault="00C767B8" w:rsidP="000D1527">
    <w:pPr>
      <w:pStyle w:val="En-tte"/>
      <w:tabs>
        <w:tab w:val="clear" w:pos="8640"/>
      </w:tabs>
      <w:ind w:right="-999"/>
      <w:jc w:val="right"/>
    </w:pPr>
    <w:r>
      <w:t>8.1_</w:t>
    </w:r>
    <w:r w:rsidR="000D1527">
      <w:t xml:space="preserve">Informations – Français fonctionnel – Leçon #8 – Page </w:t>
    </w:r>
    <w:sdt>
      <w:sdtPr>
        <w:id w:val="328645035"/>
        <w:docPartObj>
          <w:docPartGallery w:val="Page Numbers (Top of Page)"/>
          <w:docPartUnique/>
        </w:docPartObj>
      </w:sdtPr>
      <w:sdtContent>
        <w:r w:rsidR="000D1527">
          <w:fldChar w:fldCharType="begin"/>
        </w:r>
        <w:r w:rsidR="000D1527">
          <w:instrText>PAGE   \* MERGEFORMAT</w:instrText>
        </w:r>
        <w:r w:rsidR="000D1527">
          <w:fldChar w:fldCharType="separate"/>
        </w:r>
        <w:r w:rsidR="000D1527">
          <w:rPr>
            <w:lang w:val="fr-FR"/>
          </w:rPr>
          <w:t>2</w:t>
        </w:r>
        <w:r w:rsidR="000D1527">
          <w:fldChar w:fldCharType="end"/>
        </w:r>
      </w:sdtContent>
    </w:sdt>
  </w:p>
  <w:p w14:paraId="37914F4C" w14:textId="77777777" w:rsidR="00D3702D" w:rsidRDefault="00D3702D">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BC3"/>
    <w:rsid w:val="000D1527"/>
    <w:rsid w:val="000F06E5"/>
    <w:rsid w:val="00112EBC"/>
    <w:rsid w:val="00180BD4"/>
    <w:rsid w:val="0028400B"/>
    <w:rsid w:val="00381EA2"/>
    <w:rsid w:val="00602747"/>
    <w:rsid w:val="006643E1"/>
    <w:rsid w:val="006C7145"/>
    <w:rsid w:val="006E1313"/>
    <w:rsid w:val="00835FBB"/>
    <w:rsid w:val="009C1770"/>
    <w:rsid w:val="00A952B3"/>
    <w:rsid w:val="00AA5D97"/>
    <w:rsid w:val="00AC7571"/>
    <w:rsid w:val="00B21FDD"/>
    <w:rsid w:val="00C45F16"/>
    <w:rsid w:val="00C767B8"/>
    <w:rsid w:val="00D05C3A"/>
    <w:rsid w:val="00D3702D"/>
    <w:rsid w:val="00D5359C"/>
    <w:rsid w:val="00E10575"/>
    <w:rsid w:val="00E63E0F"/>
    <w:rsid w:val="00EC1A33"/>
    <w:rsid w:val="00EF6BC3"/>
    <w:rsid w:val="00F526B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5314"/>
  <w15:chartTrackingRefBased/>
  <w15:docId w15:val="{98F5DCED-0124-433C-B037-09571E15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BC3"/>
    <w:pPr>
      <w:spacing w:line="259" w:lineRule="auto"/>
    </w:pPr>
    <w:rPr>
      <w:sz w:val="22"/>
      <w:szCs w:val="22"/>
    </w:rPr>
  </w:style>
  <w:style w:type="paragraph" w:styleId="Titre1">
    <w:name w:val="heading 1"/>
    <w:basedOn w:val="Normal"/>
    <w:next w:val="Normal"/>
    <w:link w:val="Titre1Car"/>
    <w:uiPriority w:val="9"/>
    <w:qFormat/>
    <w:rsid w:val="00EF6BC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F6BC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F6BC3"/>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F6BC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EF6BC3"/>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EF6BC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EF6BC3"/>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EF6BC3"/>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EF6BC3"/>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6BC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F6BC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F6BC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F6BC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F6BC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F6BC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F6BC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F6BC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F6BC3"/>
    <w:rPr>
      <w:rFonts w:eastAsiaTheme="majorEastAsia" w:cstheme="majorBidi"/>
      <w:color w:val="272727" w:themeColor="text1" w:themeTint="D8"/>
    </w:rPr>
  </w:style>
  <w:style w:type="paragraph" w:styleId="Titre">
    <w:name w:val="Title"/>
    <w:basedOn w:val="Normal"/>
    <w:next w:val="Normal"/>
    <w:link w:val="TitreCar"/>
    <w:uiPriority w:val="10"/>
    <w:qFormat/>
    <w:rsid w:val="00EF6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F6BC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F6BC3"/>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F6BC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F6BC3"/>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EF6BC3"/>
    <w:rPr>
      <w:i/>
      <w:iCs/>
      <w:color w:val="404040" w:themeColor="text1" w:themeTint="BF"/>
    </w:rPr>
  </w:style>
  <w:style w:type="paragraph" w:styleId="Paragraphedeliste">
    <w:name w:val="List Paragraph"/>
    <w:basedOn w:val="Normal"/>
    <w:uiPriority w:val="34"/>
    <w:qFormat/>
    <w:rsid w:val="00EF6BC3"/>
    <w:pPr>
      <w:spacing w:line="278" w:lineRule="auto"/>
      <w:ind w:left="720"/>
      <w:contextualSpacing/>
    </w:pPr>
    <w:rPr>
      <w:sz w:val="24"/>
      <w:szCs w:val="24"/>
    </w:rPr>
  </w:style>
  <w:style w:type="character" w:styleId="Accentuationintense">
    <w:name w:val="Intense Emphasis"/>
    <w:basedOn w:val="Policepardfaut"/>
    <w:uiPriority w:val="21"/>
    <w:qFormat/>
    <w:rsid w:val="00EF6BC3"/>
    <w:rPr>
      <w:i/>
      <w:iCs/>
      <w:color w:val="0F4761" w:themeColor="accent1" w:themeShade="BF"/>
    </w:rPr>
  </w:style>
  <w:style w:type="paragraph" w:styleId="Citationintense">
    <w:name w:val="Intense Quote"/>
    <w:basedOn w:val="Normal"/>
    <w:next w:val="Normal"/>
    <w:link w:val="CitationintenseCar"/>
    <w:uiPriority w:val="30"/>
    <w:qFormat/>
    <w:rsid w:val="00EF6BC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EF6BC3"/>
    <w:rPr>
      <w:i/>
      <w:iCs/>
      <w:color w:val="0F4761" w:themeColor="accent1" w:themeShade="BF"/>
    </w:rPr>
  </w:style>
  <w:style w:type="character" w:styleId="Rfrenceintense">
    <w:name w:val="Intense Reference"/>
    <w:basedOn w:val="Policepardfaut"/>
    <w:uiPriority w:val="32"/>
    <w:qFormat/>
    <w:rsid w:val="00EF6BC3"/>
    <w:rPr>
      <w:b/>
      <w:bCs/>
      <w:smallCaps/>
      <w:color w:val="0F4761" w:themeColor="accent1" w:themeShade="BF"/>
      <w:spacing w:val="5"/>
    </w:rPr>
  </w:style>
  <w:style w:type="paragraph" w:styleId="Pieddepage">
    <w:name w:val="footer"/>
    <w:basedOn w:val="Normal"/>
    <w:link w:val="PieddepageCar"/>
    <w:uiPriority w:val="99"/>
    <w:unhideWhenUsed/>
    <w:rsid w:val="00EF6BC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F6BC3"/>
    <w:rPr>
      <w:sz w:val="22"/>
      <w:szCs w:val="22"/>
    </w:rPr>
  </w:style>
  <w:style w:type="paragraph" w:styleId="En-tte">
    <w:name w:val="header"/>
    <w:basedOn w:val="Normal"/>
    <w:link w:val="En-tteCar"/>
    <w:uiPriority w:val="99"/>
    <w:unhideWhenUsed/>
    <w:rsid w:val="00EF6BC3"/>
    <w:pPr>
      <w:tabs>
        <w:tab w:val="center" w:pos="4320"/>
        <w:tab w:val="right" w:pos="8640"/>
      </w:tabs>
      <w:spacing w:after="0" w:line="240" w:lineRule="auto"/>
    </w:pPr>
  </w:style>
  <w:style w:type="character" w:customStyle="1" w:styleId="En-tteCar">
    <w:name w:val="En-tête Car"/>
    <w:basedOn w:val="Policepardfaut"/>
    <w:link w:val="En-tte"/>
    <w:uiPriority w:val="99"/>
    <w:rsid w:val="00EF6BC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506</Words>
  <Characters>2568</Characters>
  <Application>Microsoft Office Word</Application>
  <DocSecurity>0</DocSecurity>
  <Lines>40</Lines>
  <Paragraphs>10</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13</cp:revision>
  <dcterms:created xsi:type="dcterms:W3CDTF">2025-10-06T23:45:00Z</dcterms:created>
  <dcterms:modified xsi:type="dcterms:W3CDTF">2026-01-14T21:33:00Z</dcterms:modified>
</cp:coreProperties>
</file>