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5C9B9" w14:textId="6CE66C2F" w:rsidR="000A2244" w:rsidRPr="00100C87" w:rsidRDefault="00B07399" w:rsidP="007F4D7D">
      <w:pPr>
        <w:pStyle w:val="Titre1"/>
        <w:spacing w:before="33"/>
        <w:ind w:left="-709" w:right="-716"/>
        <w:jc w:val="both"/>
        <w:rPr>
          <w:sz w:val="32"/>
          <w:szCs w:val="32"/>
        </w:rPr>
      </w:pPr>
      <w:r w:rsidRPr="00100C87">
        <w:rPr>
          <w:sz w:val="32"/>
          <w:szCs w:val="32"/>
        </w:rPr>
        <w:t xml:space="preserve">Voici </w:t>
      </w:r>
      <w:r w:rsidR="000A2244" w:rsidRPr="00100C87">
        <w:rPr>
          <w:sz w:val="32"/>
          <w:szCs w:val="32"/>
        </w:rPr>
        <w:t>des trucs pour vous aider à distinguer le féminin et le masculin</w:t>
      </w:r>
      <w:r w:rsidR="007F4D7D" w:rsidRPr="00100C87">
        <w:rPr>
          <w:sz w:val="32"/>
          <w:szCs w:val="32"/>
        </w:rPr>
        <w:t xml:space="preserve">. / </w:t>
      </w:r>
      <w:proofErr w:type="spellStart"/>
      <w:r w:rsidR="007F4D7D" w:rsidRPr="00100C87">
        <w:rPr>
          <w:sz w:val="32"/>
          <w:szCs w:val="32"/>
        </w:rPr>
        <w:t>Here</w:t>
      </w:r>
      <w:proofErr w:type="spellEnd"/>
      <w:r w:rsidR="007F4D7D" w:rsidRPr="00100C87">
        <w:rPr>
          <w:sz w:val="32"/>
          <w:szCs w:val="32"/>
        </w:rPr>
        <w:t xml:space="preserve"> are </w:t>
      </w:r>
      <w:proofErr w:type="spellStart"/>
      <w:r w:rsidR="007F4D7D" w:rsidRPr="00100C87">
        <w:rPr>
          <w:sz w:val="32"/>
          <w:szCs w:val="32"/>
        </w:rPr>
        <w:t>some</w:t>
      </w:r>
      <w:proofErr w:type="spellEnd"/>
      <w:r w:rsidR="007F4D7D" w:rsidRPr="00100C87">
        <w:rPr>
          <w:sz w:val="32"/>
          <w:szCs w:val="32"/>
        </w:rPr>
        <w:t xml:space="preserve"> </w:t>
      </w:r>
      <w:proofErr w:type="spellStart"/>
      <w:r w:rsidR="007F4D7D" w:rsidRPr="00100C87">
        <w:rPr>
          <w:sz w:val="32"/>
          <w:szCs w:val="32"/>
        </w:rPr>
        <w:t>tips</w:t>
      </w:r>
      <w:proofErr w:type="spellEnd"/>
      <w:r w:rsidR="007F4D7D" w:rsidRPr="00100C87">
        <w:rPr>
          <w:sz w:val="32"/>
          <w:szCs w:val="32"/>
        </w:rPr>
        <w:t xml:space="preserve"> to help </w:t>
      </w:r>
      <w:proofErr w:type="spellStart"/>
      <w:r w:rsidR="007F4D7D" w:rsidRPr="00100C87">
        <w:rPr>
          <w:sz w:val="32"/>
          <w:szCs w:val="32"/>
        </w:rPr>
        <w:t>you</w:t>
      </w:r>
      <w:proofErr w:type="spellEnd"/>
      <w:r w:rsidR="007F4D7D" w:rsidRPr="00100C87">
        <w:rPr>
          <w:sz w:val="32"/>
          <w:szCs w:val="32"/>
        </w:rPr>
        <w:t xml:space="preserve"> </w:t>
      </w:r>
      <w:proofErr w:type="spellStart"/>
      <w:r w:rsidR="007F4D7D" w:rsidRPr="00100C87">
        <w:rPr>
          <w:sz w:val="32"/>
          <w:szCs w:val="32"/>
        </w:rPr>
        <w:t>distinguish</w:t>
      </w:r>
      <w:proofErr w:type="spellEnd"/>
      <w:r w:rsidR="007F4D7D" w:rsidRPr="00100C87">
        <w:rPr>
          <w:sz w:val="32"/>
          <w:szCs w:val="32"/>
        </w:rPr>
        <w:t xml:space="preserve"> </w:t>
      </w:r>
      <w:proofErr w:type="spellStart"/>
      <w:r w:rsidR="007F4D7D" w:rsidRPr="00100C87">
        <w:rPr>
          <w:sz w:val="32"/>
          <w:szCs w:val="32"/>
        </w:rPr>
        <w:t>between</w:t>
      </w:r>
      <w:proofErr w:type="spellEnd"/>
      <w:r w:rsidR="007F4D7D" w:rsidRPr="00100C87">
        <w:rPr>
          <w:sz w:val="32"/>
          <w:szCs w:val="32"/>
        </w:rPr>
        <w:t xml:space="preserve"> </w:t>
      </w:r>
      <w:proofErr w:type="spellStart"/>
      <w:r w:rsidR="007F4D7D" w:rsidRPr="00100C87">
        <w:rPr>
          <w:sz w:val="32"/>
          <w:szCs w:val="32"/>
        </w:rPr>
        <w:t>feminine</w:t>
      </w:r>
      <w:proofErr w:type="spellEnd"/>
      <w:r w:rsidR="007F4D7D" w:rsidRPr="00100C87">
        <w:rPr>
          <w:sz w:val="32"/>
          <w:szCs w:val="32"/>
        </w:rPr>
        <w:t xml:space="preserve"> and masculine </w:t>
      </w:r>
      <w:proofErr w:type="spellStart"/>
      <w:r w:rsidR="007F4D7D" w:rsidRPr="00100C87">
        <w:rPr>
          <w:sz w:val="32"/>
          <w:szCs w:val="32"/>
        </w:rPr>
        <w:t>forms</w:t>
      </w:r>
      <w:proofErr w:type="spellEnd"/>
      <w:r w:rsidR="007F4D7D" w:rsidRPr="00100C87">
        <w:rPr>
          <w:sz w:val="32"/>
          <w:szCs w:val="32"/>
        </w:rPr>
        <w:t>.</w:t>
      </w:r>
    </w:p>
    <w:p w14:paraId="7AB7B251" w14:textId="428D647B" w:rsidR="003F7364" w:rsidRDefault="003724AC" w:rsidP="00F72D63">
      <w:pPr>
        <w:pStyle w:val="Titre1"/>
        <w:spacing w:before="33"/>
        <w:ind w:left="-567"/>
      </w:pPr>
      <w:r>
        <w:t>#1</w:t>
      </w:r>
    </w:p>
    <w:p w14:paraId="7AB7B252" w14:textId="6B1E1513" w:rsidR="003F7364" w:rsidRDefault="003724AC" w:rsidP="00F72D63">
      <w:pPr>
        <w:pStyle w:val="Corpsdetexte"/>
        <w:spacing w:before="211"/>
        <w:ind w:left="-567"/>
      </w:pPr>
      <w:r>
        <w:t>Travailler</w:t>
      </w:r>
      <w:r>
        <w:rPr>
          <w:spacing w:val="-4"/>
        </w:rPr>
        <w:t xml:space="preserve"> </w:t>
      </w:r>
      <w:r>
        <w:t>votre</w:t>
      </w:r>
      <w:r>
        <w:rPr>
          <w:spacing w:val="-5"/>
        </w:rPr>
        <w:t xml:space="preserve"> </w:t>
      </w:r>
      <w:r>
        <w:t>oreille!</w:t>
      </w:r>
      <w:r>
        <w:rPr>
          <w:spacing w:val="-4"/>
        </w:rPr>
        <w:t xml:space="preserve"> </w:t>
      </w:r>
      <w:r>
        <w:t>Écoutez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français!</w:t>
      </w:r>
      <w:r w:rsidR="0071590F">
        <w:t xml:space="preserve"> / </w:t>
      </w:r>
      <w:r w:rsidR="0071590F" w:rsidRPr="0071590F">
        <w:t xml:space="preserve">Train </w:t>
      </w:r>
      <w:proofErr w:type="spellStart"/>
      <w:r w:rsidR="0071590F" w:rsidRPr="0071590F">
        <w:t>your</w:t>
      </w:r>
      <w:proofErr w:type="spellEnd"/>
      <w:r w:rsidR="0071590F" w:rsidRPr="0071590F">
        <w:t xml:space="preserve"> </w:t>
      </w:r>
      <w:proofErr w:type="spellStart"/>
      <w:r w:rsidR="0071590F" w:rsidRPr="0071590F">
        <w:t>ear</w:t>
      </w:r>
      <w:proofErr w:type="spellEnd"/>
      <w:r w:rsidR="0071590F" w:rsidRPr="0071590F">
        <w:t xml:space="preserve">! </w:t>
      </w:r>
      <w:proofErr w:type="spellStart"/>
      <w:r w:rsidR="0071590F" w:rsidRPr="0071590F">
        <w:t>Listen</w:t>
      </w:r>
      <w:proofErr w:type="spellEnd"/>
      <w:r w:rsidR="0071590F" w:rsidRPr="0071590F">
        <w:t xml:space="preserve"> to French!</w:t>
      </w:r>
    </w:p>
    <w:p w14:paraId="7AB7B253" w14:textId="77777777" w:rsidR="003F7364" w:rsidRDefault="003724AC" w:rsidP="00F72D63">
      <w:pPr>
        <w:pStyle w:val="Corpsdetexte"/>
        <w:ind w:left="-567"/>
      </w:pPr>
      <w:r>
        <w:t>RADIO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TÉLÉVISION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VOISINS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L’ÉPICERIE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internet…</w:t>
      </w:r>
    </w:p>
    <w:p w14:paraId="7AB7B255" w14:textId="77777777" w:rsidR="003F7364" w:rsidRDefault="003724AC" w:rsidP="00F72D63">
      <w:pPr>
        <w:pStyle w:val="Titre1"/>
        <w:spacing w:before="185"/>
        <w:ind w:left="-567"/>
      </w:pPr>
      <w:r>
        <w:t>#2</w:t>
      </w:r>
    </w:p>
    <w:p w14:paraId="7AB7B256" w14:textId="079DC124" w:rsidR="003F7364" w:rsidRPr="00B32D41" w:rsidRDefault="003724AC" w:rsidP="00F72D63">
      <w:pPr>
        <w:pStyle w:val="Corpsdetexte"/>
        <w:spacing w:before="211" w:line="372" w:lineRule="auto"/>
        <w:ind w:left="-567" w:right="135"/>
        <w:rPr>
          <w:lang w:val="en-CA"/>
        </w:rPr>
      </w:pPr>
      <w:r>
        <w:t>Apprendre le mot avec son déterminant.</w:t>
      </w:r>
      <w:r>
        <w:rPr>
          <w:spacing w:val="-61"/>
        </w:rPr>
        <w:t xml:space="preserve"> </w:t>
      </w:r>
      <w:r w:rsidR="00B32D41">
        <w:rPr>
          <w:spacing w:val="-61"/>
        </w:rPr>
        <w:t xml:space="preserve"> </w:t>
      </w:r>
      <w:r>
        <w:t xml:space="preserve">Est-ce un mot qui prend </w:t>
      </w:r>
      <w:r w:rsidR="00426AD7">
        <w:t>« </w:t>
      </w:r>
      <w:r>
        <w:t>le » ou « la »</w:t>
      </w:r>
      <w:r w:rsidR="00126FCD">
        <w:t xml:space="preserve"> </w:t>
      </w:r>
      <w:r>
        <w:t>(ou</w:t>
      </w:r>
      <w:r>
        <w:rPr>
          <w:spacing w:val="-3"/>
        </w:rPr>
        <w:t xml:space="preserve"> </w:t>
      </w:r>
      <w:r>
        <w:t>un, une)</w:t>
      </w:r>
      <w:r w:rsidR="00D4725B">
        <w:t>?</w:t>
      </w:r>
      <w:r w:rsidR="00126FCD">
        <w:t xml:space="preserve"> / </w:t>
      </w:r>
      <w:proofErr w:type="spellStart"/>
      <w:r w:rsidR="00126FCD" w:rsidRPr="00126FCD">
        <w:t>Learn</w:t>
      </w:r>
      <w:proofErr w:type="spellEnd"/>
      <w:r w:rsidR="00126FCD" w:rsidRPr="00126FCD">
        <w:t xml:space="preserve"> the </w:t>
      </w:r>
      <w:proofErr w:type="spellStart"/>
      <w:r w:rsidR="00126FCD" w:rsidRPr="00126FCD">
        <w:t>word</w:t>
      </w:r>
      <w:proofErr w:type="spellEnd"/>
      <w:r w:rsidR="00126FCD" w:rsidRPr="00126FCD">
        <w:t xml:space="preserve"> </w:t>
      </w:r>
      <w:proofErr w:type="spellStart"/>
      <w:r w:rsidR="00126FCD" w:rsidRPr="00126FCD">
        <w:t>with</w:t>
      </w:r>
      <w:proofErr w:type="spellEnd"/>
      <w:r w:rsidR="00126FCD" w:rsidRPr="00126FCD">
        <w:t xml:space="preserve"> </w:t>
      </w:r>
      <w:proofErr w:type="spellStart"/>
      <w:r w:rsidR="00126FCD" w:rsidRPr="00126FCD">
        <w:t>its</w:t>
      </w:r>
      <w:proofErr w:type="spellEnd"/>
      <w:r w:rsidR="00126FCD" w:rsidRPr="00126FCD">
        <w:t xml:space="preserve"> </w:t>
      </w:r>
      <w:proofErr w:type="spellStart"/>
      <w:r w:rsidR="00126FCD" w:rsidRPr="00126FCD">
        <w:t>determin</w:t>
      </w:r>
      <w:r w:rsidR="00126FCD">
        <w:t>ant</w:t>
      </w:r>
      <w:proofErr w:type="spellEnd"/>
      <w:r w:rsidR="00126FCD">
        <w:t xml:space="preserve">. </w:t>
      </w:r>
      <w:r w:rsidR="00B32D41" w:rsidRPr="00B32D41">
        <w:rPr>
          <w:lang w:val="en-CA"/>
        </w:rPr>
        <w:t xml:space="preserve">Is this a word that takes “le” or “la” (or un, </w:t>
      </w:r>
      <w:proofErr w:type="spellStart"/>
      <w:r w:rsidR="00B32D41" w:rsidRPr="00B32D41">
        <w:rPr>
          <w:lang w:val="en-CA"/>
        </w:rPr>
        <w:t>une</w:t>
      </w:r>
      <w:proofErr w:type="spellEnd"/>
      <w:r w:rsidR="00B32D41" w:rsidRPr="00B32D41">
        <w:rPr>
          <w:lang w:val="en-CA"/>
        </w:rPr>
        <w:t>)</w:t>
      </w:r>
      <w:r w:rsidR="00D4725B">
        <w:rPr>
          <w:lang w:val="en-CA"/>
        </w:rPr>
        <w:t>?</w:t>
      </w:r>
    </w:p>
    <w:p w14:paraId="7AB7B257" w14:textId="77777777" w:rsidR="003F7364" w:rsidRPr="00267FBA" w:rsidRDefault="003724AC" w:rsidP="00F72D63">
      <w:pPr>
        <w:pStyle w:val="Titre1"/>
        <w:spacing w:line="631" w:lineRule="exact"/>
        <w:ind w:left="-567"/>
        <w:rPr>
          <w:lang w:val="en-CA"/>
        </w:rPr>
      </w:pPr>
      <w:r w:rsidRPr="00267FBA">
        <w:rPr>
          <w:lang w:val="en-CA"/>
        </w:rPr>
        <w:t>#3</w:t>
      </w:r>
    </w:p>
    <w:p w14:paraId="7AB7B258" w14:textId="7D7C8AEE" w:rsidR="003F7364" w:rsidRPr="00267FBA" w:rsidRDefault="003724AC" w:rsidP="00F72D63">
      <w:pPr>
        <w:pStyle w:val="Corpsdetexte"/>
        <w:spacing w:before="211"/>
        <w:ind w:left="-567"/>
        <w:rPr>
          <w:lang w:val="en-CA"/>
        </w:rPr>
      </w:pPr>
      <w:proofErr w:type="spellStart"/>
      <w:r w:rsidRPr="00267FBA">
        <w:rPr>
          <w:lang w:val="en-CA"/>
        </w:rPr>
        <w:t>Essaie</w:t>
      </w:r>
      <w:proofErr w:type="spellEnd"/>
      <w:r w:rsidRPr="00267FBA">
        <w:rPr>
          <w:spacing w:val="-4"/>
          <w:lang w:val="en-CA"/>
        </w:rPr>
        <w:t xml:space="preserve"> </w:t>
      </w:r>
      <w:r w:rsidRPr="00267FBA">
        <w:rPr>
          <w:lang w:val="en-CA"/>
        </w:rPr>
        <w:t>de</w:t>
      </w:r>
      <w:r w:rsidRPr="00267FBA">
        <w:rPr>
          <w:spacing w:val="-3"/>
          <w:lang w:val="en-CA"/>
        </w:rPr>
        <w:t xml:space="preserve"> </w:t>
      </w:r>
      <w:r w:rsidRPr="00267FBA">
        <w:rPr>
          <w:lang w:val="en-CA"/>
        </w:rPr>
        <w:t>dire</w:t>
      </w:r>
      <w:r w:rsidRPr="00267FBA">
        <w:rPr>
          <w:spacing w:val="-2"/>
          <w:lang w:val="en-CA"/>
        </w:rPr>
        <w:t xml:space="preserve"> </w:t>
      </w:r>
      <w:r w:rsidRPr="00267FBA">
        <w:rPr>
          <w:lang w:val="en-CA"/>
        </w:rPr>
        <w:t>le</w:t>
      </w:r>
      <w:r w:rsidRPr="00267FBA">
        <w:rPr>
          <w:spacing w:val="-2"/>
          <w:lang w:val="en-CA"/>
        </w:rPr>
        <w:t xml:space="preserve"> </w:t>
      </w:r>
      <w:r w:rsidRPr="00267FBA">
        <w:rPr>
          <w:lang w:val="en-CA"/>
        </w:rPr>
        <w:t>mot dans</w:t>
      </w:r>
      <w:r w:rsidRPr="00267FBA">
        <w:rPr>
          <w:spacing w:val="-1"/>
          <w:lang w:val="en-CA"/>
        </w:rPr>
        <w:t xml:space="preserve"> </w:t>
      </w:r>
      <w:proofErr w:type="spellStart"/>
      <w:r w:rsidRPr="00267FBA">
        <w:rPr>
          <w:lang w:val="en-CA"/>
        </w:rPr>
        <w:t>une</w:t>
      </w:r>
      <w:proofErr w:type="spellEnd"/>
      <w:r w:rsidRPr="00267FBA">
        <w:rPr>
          <w:spacing w:val="-1"/>
          <w:lang w:val="en-CA"/>
        </w:rPr>
        <w:t xml:space="preserve"> </w:t>
      </w:r>
      <w:r w:rsidRPr="00267FBA">
        <w:rPr>
          <w:lang w:val="en-CA"/>
        </w:rPr>
        <w:t>phrase</w:t>
      </w:r>
      <w:r w:rsidRPr="00267FBA">
        <w:rPr>
          <w:spacing w:val="-3"/>
          <w:lang w:val="en-CA"/>
        </w:rPr>
        <w:t xml:space="preserve"> </w:t>
      </w:r>
      <w:proofErr w:type="spellStart"/>
      <w:r w:rsidRPr="00267FBA">
        <w:rPr>
          <w:lang w:val="en-CA"/>
        </w:rPr>
        <w:t>si</w:t>
      </w:r>
      <w:proofErr w:type="spellEnd"/>
      <w:r w:rsidRPr="00267FBA">
        <w:rPr>
          <w:spacing w:val="-1"/>
          <w:lang w:val="en-CA"/>
        </w:rPr>
        <w:t xml:space="preserve"> </w:t>
      </w:r>
      <w:proofErr w:type="spellStart"/>
      <w:r w:rsidRPr="00267FBA">
        <w:rPr>
          <w:lang w:val="en-CA"/>
        </w:rPr>
        <w:t>tu</w:t>
      </w:r>
      <w:proofErr w:type="spellEnd"/>
      <w:r w:rsidRPr="00267FBA">
        <w:rPr>
          <w:spacing w:val="-1"/>
          <w:lang w:val="en-CA"/>
        </w:rPr>
        <w:t xml:space="preserve"> </w:t>
      </w:r>
      <w:proofErr w:type="spellStart"/>
      <w:r w:rsidRPr="00267FBA">
        <w:rPr>
          <w:lang w:val="en-CA"/>
        </w:rPr>
        <w:t>n’es</w:t>
      </w:r>
      <w:proofErr w:type="spellEnd"/>
      <w:r w:rsidRPr="00267FBA">
        <w:rPr>
          <w:spacing w:val="-1"/>
          <w:lang w:val="en-CA"/>
        </w:rPr>
        <w:t xml:space="preserve"> </w:t>
      </w:r>
      <w:r w:rsidRPr="00267FBA">
        <w:rPr>
          <w:lang w:val="en-CA"/>
        </w:rPr>
        <w:t>pas</w:t>
      </w:r>
      <w:r w:rsidRPr="00267FBA">
        <w:rPr>
          <w:spacing w:val="-1"/>
          <w:lang w:val="en-CA"/>
        </w:rPr>
        <w:t xml:space="preserve"> </w:t>
      </w:r>
      <w:r w:rsidRPr="00267FBA">
        <w:rPr>
          <w:lang w:val="en-CA"/>
        </w:rPr>
        <w:t>certain</w:t>
      </w:r>
      <w:r w:rsidRPr="00267FBA">
        <w:rPr>
          <w:spacing w:val="-1"/>
          <w:lang w:val="en-CA"/>
        </w:rPr>
        <w:t xml:space="preserve"> </w:t>
      </w:r>
      <w:r w:rsidRPr="00267FBA">
        <w:rPr>
          <w:lang w:val="en-CA"/>
        </w:rPr>
        <w:t>(e).</w:t>
      </w:r>
      <w:r w:rsidR="000742B7" w:rsidRPr="00267FBA">
        <w:rPr>
          <w:lang w:val="en-CA"/>
        </w:rPr>
        <w:t xml:space="preserve"> / Try to use the word in a sentence if you are unsure.</w:t>
      </w:r>
    </w:p>
    <w:p w14:paraId="7AB7B259" w14:textId="3495C4E0" w:rsidR="003F7364" w:rsidRPr="000742B7" w:rsidRDefault="003724AC" w:rsidP="00F72D63">
      <w:pPr>
        <w:pStyle w:val="Corpsdetexte"/>
        <w:spacing w:before="189"/>
        <w:ind w:left="-567"/>
        <w:rPr>
          <w:lang w:val="en-CA"/>
        </w:rPr>
      </w:pPr>
      <w:r w:rsidRPr="000742B7">
        <w:rPr>
          <w:lang w:val="en-CA"/>
        </w:rPr>
        <w:t>Cela</w:t>
      </w:r>
      <w:r w:rsidRPr="000742B7">
        <w:rPr>
          <w:spacing w:val="-3"/>
          <w:lang w:val="en-CA"/>
        </w:rPr>
        <w:t xml:space="preserve"> </w:t>
      </w:r>
      <w:proofErr w:type="spellStart"/>
      <w:r w:rsidRPr="000742B7">
        <w:rPr>
          <w:lang w:val="en-CA"/>
        </w:rPr>
        <w:t>peut</w:t>
      </w:r>
      <w:proofErr w:type="spellEnd"/>
      <w:r w:rsidRPr="000742B7">
        <w:rPr>
          <w:spacing w:val="-2"/>
          <w:lang w:val="en-CA"/>
        </w:rPr>
        <w:t xml:space="preserve"> </w:t>
      </w:r>
      <w:r w:rsidRPr="000742B7">
        <w:rPr>
          <w:lang w:val="en-CA"/>
        </w:rPr>
        <w:t>aider.</w:t>
      </w:r>
      <w:r w:rsidR="000742B7" w:rsidRPr="000742B7">
        <w:rPr>
          <w:lang w:val="en-CA"/>
        </w:rPr>
        <w:t xml:space="preserve"> / That may help.</w:t>
      </w:r>
    </w:p>
    <w:p w14:paraId="7AB7B25A" w14:textId="3D9FB77C" w:rsidR="003F7364" w:rsidRPr="002408F9" w:rsidRDefault="003724AC" w:rsidP="00F72D63">
      <w:pPr>
        <w:pStyle w:val="Corpsdetexte"/>
        <w:ind w:left="-567"/>
        <w:rPr>
          <w:lang w:val="en-CA"/>
        </w:rPr>
      </w:pPr>
      <w:r w:rsidRPr="002408F9">
        <w:rPr>
          <w:lang w:val="en-CA"/>
        </w:rPr>
        <w:t>Ne</w:t>
      </w:r>
      <w:r w:rsidRPr="002408F9">
        <w:rPr>
          <w:spacing w:val="-3"/>
          <w:lang w:val="en-CA"/>
        </w:rPr>
        <w:t xml:space="preserve"> </w:t>
      </w:r>
      <w:r w:rsidRPr="002408F9">
        <w:rPr>
          <w:lang w:val="en-CA"/>
        </w:rPr>
        <w:t>pas</w:t>
      </w:r>
      <w:r w:rsidRPr="002408F9">
        <w:rPr>
          <w:spacing w:val="-1"/>
          <w:lang w:val="en-CA"/>
        </w:rPr>
        <w:t xml:space="preserve"> </w:t>
      </w:r>
      <w:proofErr w:type="spellStart"/>
      <w:r w:rsidRPr="002408F9">
        <w:rPr>
          <w:lang w:val="en-CA"/>
        </w:rPr>
        <w:t>avoir</w:t>
      </w:r>
      <w:proofErr w:type="spellEnd"/>
      <w:r w:rsidRPr="002408F9">
        <w:rPr>
          <w:spacing w:val="-2"/>
          <w:lang w:val="en-CA"/>
        </w:rPr>
        <w:t xml:space="preserve"> </w:t>
      </w:r>
      <w:proofErr w:type="spellStart"/>
      <w:r w:rsidRPr="002408F9">
        <w:rPr>
          <w:lang w:val="en-CA"/>
        </w:rPr>
        <w:t>peur</w:t>
      </w:r>
      <w:proofErr w:type="spellEnd"/>
      <w:r w:rsidRPr="002408F9">
        <w:rPr>
          <w:spacing w:val="-1"/>
          <w:lang w:val="en-CA"/>
        </w:rPr>
        <w:t xml:space="preserve"> </w:t>
      </w:r>
      <w:r w:rsidRPr="002408F9">
        <w:rPr>
          <w:lang w:val="en-CA"/>
        </w:rPr>
        <w:t>de</w:t>
      </w:r>
      <w:r w:rsidRPr="002408F9">
        <w:rPr>
          <w:spacing w:val="-2"/>
          <w:lang w:val="en-CA"/>
        </w:rPr>
        <w:t xml:space="preserve"> </w:t>
      </w:r>
      <w:proofErr w:type="spellStart"/>
      <w:r w:rsidRPr="002408F9">
        <w:rPr>
          <w:lang w:val="en-CA"/>
        </w:rPr>
        <w:t>chercher</w:t>
      </w:r>
      <w:proofErr w:type="spellEnd"/>
      <w:r w:rsidRPr="002408F9">
        <w:rPr>
          <w:spacing w:val="-2"/>
          <w:lang w:val="en-CA"/>
        </w:rPr>
        <w:t xml:space="preserve"> </w:t>
      </w:r>
      <w:r w:rsidRPr="002408F9">
        <w:rPr>
          <w:lang w:val="en-CA"/>
        </w:rPr>
        <w:t>dans</w:t>
      </w:r>
      <w:r w:rsidRPr="002408F9">
        <w:rPr>
          <w:spacing w:val="-1"/>
          <w:lang w:val="en-CA"/>
        </w:rPr>
        <w:t xml:space="preserve"> </w:t>
      </w:r>
      <w:r w:rsidRPr="002408F9">
        <w:rPr>
          <w:lang w:val="en-CA"/>
        </w:rPr>
        <w:t>le</w:t>
      </w:r>
      <w:r w:rsidRPr="002408F9">
        <w:rPr>
          <w:spacing w:val="-3"/>
          <w:lang w:val="en-CA"/>
        </w:rPr>
        <w:t xml:space="preserve"> </w:t>
      </w:r>
      <w:proofErr w:type="spellStart"/>
      <w:r w:rsidRPr="002408F9">
        <w:rPr>
          <w:lang w:val="en-CA"/>
        </w:rPr>
        <w:t>dictionnaire</w:t>
      </w:r>
      <w:proofErr w:type="spellEnd"/>
      <w:r w:rsidRPr="002408F9">
        <w:rPr>
          <w:spacing w:val="-2"/>
          <w:lang w:val="en-CA"/>
        </w:rPr>
        <w:t xml:space="preserve"> </w:t>
      </w:r>
      <w:r w:rsidRPr="002408F9">
        <w:rPr>
          <w:lang w:val="en-CA"/>
        </w:rPr>
        <w:t>(</w:t>
      </w:r>
      <w:proofErr w:type="spellStart"/>
      <w:r w:rsidRPr="002408F9">
        <w:rPr>
          <w:lang w:val="en-CA"/>
        </w:rPr>
        <w:t>ou</w:t>
      </w:r>
      <w:proofErr w:type="spellEnd"/>
      <w:r w:rsidRPr="002408F9">
        <w:rPr>
          <w:spacing w:val="-2"/>
          <w:lang w:val="en-CA"/>
        </w:rPr>
        <w:t xml:space="preserve"> </w:t>
      </w:r>
      <w:r w:rsidRPr="002408F9">
        <w:rPr>
          <w:lang w:val="en-CA"/>
        </w:rPr>
        <w:t>le</w:t>
      </w:r>
      <w:r w:rsidRPr="002408F9">
        <w:rPr>
          <w:spacing w:val="-2"/>
          <w:lang w:val="en-CA"/>
        </w:rPr>
        <w:t xml:space="preserve"> </w:t>
      </w:r>
      <w:r w:rsidRPr="002408F9">
        <w:rPr>
          <w:lang w:val="en-CA"/>
        </w:rPr>
        <w:t>web!)</w:t>
      </w:r>
      <w:r w:rsidR="002408F9" w:rsidRPr="002408F9">
        <w:rPr>
          <w:lang w:val="en-CA"/>
        </w:rPr>
        <w:t>. / Don't be afraid to look things up in the dictionary (or on the web!).</w:t>
      </w:r>
    </w:p>
    <w:p w14:paraId="3660355F" w14:textId="49845E8C" w:rsidR="004063C9" w:rsidRPr="00100C87" w:rsidRDefault="003724AC" w:rsidP="00F72D63">
      <w:pPr>
        <w:pStyle w:val="Corpsdetexte"/>
        <w:ind w:left="-567" w:right="-7"/>
        <w:rPr>
          <w:spacing w:val="1"/>
          <w:lang w:val="en-CA"/>
        </w:rPr>
      </w:pPr>
      <w:r>
        <w:t>Je monte le grand escalier</w:t>
      </w:r>
      <w:r w:rsidR="00D51306">
        <w:t>.</w:t>
      </w:r>
      <w:r>
        <w:rPr>
          <w:spacing w:val="1"/>
        </w:rPr>
        <w:t xml:space="preserve"> </w:t>
      </w:r>
      <w:r w:rsidR="002408F9" w:rsidRPr="00100C87">
        <w:rPr>
          <w:spacing w:val="1"/>
          <w:lang w:val="en-CA"/>
        </w:rPr>
        <w:t>(</w:t>
      </w:r>
      <w:r w:rsidR="00D51306" w:rsidRPr="00100C87">
        <w:rPr>
          <w:spacing w:val="1"/>
          <w:lang w:val="en-CA"/>
        </w:rPr>
        <w:t>I climb the grand staircase.)</w:t>
      </w:r>
      <w:r w:rsidR="00100C87" w:rsidRPr="00100C87">
        <w:rPr>
          <w:spacing w:val="1"/>
          <w:lang w:val="en-CA"/>
        </w:rPr>
        <w:t xml:space="preserve"> </w:t>
      </w:r>
      <w:r w:rsidR="00100C87">
        <w:rPr>
          <w:spacing w:val="1"/>
          <w:lang w:val="en-CA"/>
        </w:rPr>
        <w:t>-</w:t>
      </w:r>
    </w:p>
    <w:p w14:paraId="7AB7B25B" w14:textId="4A0D0B64" w:rsidR="003F7364" w:rsidRDefault="003724AC" w:rsidP="00F72D63">
      <w:pPr>
        <w:pStyle w:val="Corpsdetexte"/>
        <w:ind w:left="-567" w:right="-7"/>
      </w:pPr>
      <w:r>
        <w:t>Je</w:t>
      </w:r>
      <w:r>
        <w:rPr>
          <w:spacing w:val="-5"/>
        </w:rPr>
        <w:t xml:space="preserve"> </w:t>
      </w:r>
      <w:r>
        <w:t>monte</w:t>
      </w:r>
      <w:r>
        <w:rPr>
          <w:spacing w:val="-3"/>
        </w:rPr>
        <w:t xml:space="preserve"> </w:t>
      </w:r>
      <w:proofErr w:type="gramStart"/>
      <w:r>
        <w:rPr>
          <w:strike/>
        </w:rPr>
        <w:t>la</w:t>
      </w:r>
      <w:r w:rsidR="004063C9">
        <w:rPr>
          <w:strike/>
          <w:spacing w:val="-2"/>
        </w:rPr>
        <w:t xml:space="preserve"> g</w:t>
      </w:r>
      <w:r>
        <w:rPr>
          <w:strike/>
        </w:rPr>
        <w:t>rande</w:t>
      </w:r>
      <w:r>
        <w:rPr>
          <w:strike/>
          <w:spacing w:val="-1"/>
        </w:rPr>
        <w:t xml:space="preserve"> </w:t>
      </w:r>
      <w:r>
        <w:rPr>
          <w:strike/>
        </w:rPr>
        <w:t>escalier</w:t>
      </w:r>
      <w:proofErr w:type="gramEnd"/>
      <w:r w:rsidR="00D51306">
        <w:rPr>
          <w:strike/>
        </w:rPr>
        <w:t>.</w:t>
      </w:r>
    </w:p>
    <w:p w14:paraId="7AB7B25C" w14:textId="77777777" w:rsidR="003F7364" w:rsidRDefault="003F7364" w:rsidP="00F72D63">
      <w:pPr>
        <w:pStyle w:val="Corpsdetexte"/>
        <w:spacing w:before="0"/>
        <w:ind w:left="-567"/>
        <w:rPr>
          <w:sz w:val="20"/>
        </w:rPr>
      </w:pPr>
    </w:p>
    <w:p w14:paraId="7AB7B25D" w14:textId="77777777" w:rsidR="003F7364" w:rsidRPr="0008146E" w:rsidRDefault="003F7364" w:rsidP="00F72D63">
      <w:pPr>
        <w:pStyle w:val="Corpsdetexte"/>
        <w:spacing w:before="8"/>
        <w:ind w:left="-567"/>
        <w:rPr>
          <w:sz w:val="20"/>
          <w:szCs w:val="22"/>
        </w:rPr>
      </w:pPr>
    </w:p>
    <w:p w14:paraId="7AB7B25E" w14:textId="77777777" w:rsidR="003F7364" w:rsidRDefault="003724AC" w:rsidP="00F72D63">
      <w:pPr>
        <w:pStyle w:val="Titre1"/>
        <w:spacing w:line="631" w:lineRule="exact"/>
        <w:ind w:left="-567"/>
      </w:pPr>
      <w:r>
        <w:t>#4</w:t>
      </w:r>
    </w:p>
    <w:p w14:paraId="7AB7B25F" w14:textId="13EB9FC0" w:rsidR="003F7364" w:rsidRDefault="003724AC" w:rsidP="003F04A2">
      <w:pPr>
        <w:pStyle w:val="Corpsdetexte"/>
        <w:spacing w:before="210"/>
        <w:ind w:left="-567" w:right="153"/>
        <w:contextualSpacing/>
      </w:pPr>
      <w:r>
        <w:rPr>
          <w:color w:val="000000"/>
          <w:sz w:val="48"/>
          <w:shd w:val="clear" w:color="auto" w:fill="00FFFF"/>
        </w:rPr>
        <w:t>Pas de stress</w:t>
      </w:r>
      <w:r>
        <w:rPr>
          <w:color w:val="000000"/>
        </w:rPr>
        <w:t xml:space="preserve">, le francophone va quand même te comprendre si </w:t>
      </w:r>
      <w:proofErr w:type="gramStart"/>
      <w:r>
        <w:rPr>
          <w:color w:val="000000"/>
        </w:rPr>
        <w:t>tu</w:t>
      </w:r>
      <w:r w:rsidR="00426AD7">
        <w:rPr>
          <w:color w:val="000000"/>
        </w:rPr>
        <w:t xml:space="preserve"> </w:t>
      </w:r>
      <w:r>
        <w:rPr>
          <w:color w:val="000000"/>
          <w:spacing w:val="-62"/>
        </w:rPr>
        <w:t xml:space="preserve"> </w:t>
      </w:r>
      <w:r>
        <w:rPr>
          <w:color w:val="000000"/>
        </w:rPr>
        <w:t>dis</w:t>
      </w:r>
      <w:proofErr w:type="gramEnd"/>
      <w:r w:rsidR="00FB7961">
        <w:rPr>
          <w:color w:val="000000"/>
          <w:spacing w:val="-1"/>
        </w:rPr>
        <w:t xml:space="preserve"> : </w:t>
      </w:r>
      <w:r>
        <w:rPr>
          <w:color w:val="000000"/>
        </w:rPr>
        <w:t>«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mon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sœur » ou «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ma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frère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».</w:t>
      </w:r>
      <w:r w:rsidR="0008146E">
        <w:rPr>
          <w:color w:val="000000"/>
        </w:rPr>
        <w:t xml:space="preserve"> / </w:t>
      </w:r>
      <w:r w:rsidR="0008146E" w:rsidRPr="0008146E">
        <w:rPr>
          <w:color w:val="000000"/>
        </w:rPr>
        <w:t xml:space="preserve">Don't </w:t>
      </w:r>
      <w:proofErr w:type="spellStart"/>
      <w:r w:rsidR="0008146E" w:rsidRPr="0008146E">
        <w:rPr>
          <w:color w:val="000000"/>
        </w:rPr>
        <w:t>worry</w:t>
      </w:r>
      <w:proofErr w:type="spellEnd"/>
      <w:r w:rsidR="0008146E" w:rsidRPr="0008146E">
        <w:rPr>
          <w:color w:val="000000"/>
        </w:rPr>
        <w:t xml:space="preserve">, French speakers </w:t>
      </w:r>
      <w:proofErr w:type="spellStart"/>
      <w:r w:rsidR="0008146E" w:rsidRPr="0008146E">
        <w:rPr>
          <w:color w:val="000000"/>
        </w:rPr>
        <w:t>will</w:t>
      </w:r>
      <w:proofErr w:type="spellEnd"/>
      <w:r w:rsidR="0008146E" w:rsidRPr="0008146E">
        <w:rPr>
          <w:color w:val="000000"/>
        </w:rPr>
        <w:t xml:space="preserve"> </w:t>
      </w:r>
      <w:proofErr w:type="spellStart"/>
      <w:r w:rsidR="0008146E" w:rsidRPr="0008146E">
        <w:rPr>
          <w:color w:val="000000"/>
        </w:rPr>
        <w:t>still</w:t>
      </w:r>
      <w:proofErr w:type="spellEnd"/>
      <w:r w:rsidR="0008146E" w:rsidRPr="0008146E">
        <w:rPr>
          <w:color w:val="000000"/>
        </w:rPr>
        <w:t xml:space="preserve"> </w:t>
      </w:r>
      <w:proofErr w:type="spellStart"/>
      <w:r w:rsidR="0008146E" w:rsidRPr="0008146E">
        <w:rPr>
          <w:color w:val="000000"/>
        </w:rPr>
        <w:t>understand</w:t>
      </w:r>
      <w:proofErr w:type="spellEnd"/>
      <w:r w:rsidR="0008146E" w:rsidRPr="0008146E">
        <w:rPr>
          <w:color w:val="000000"/>
        </w:rPr>
        <w:t xml:space="preserve"> </w:t>
      </w:r>
      <w:proofErr w:type="spellStart"/>
      <w:r w:rsidR="0008146E" w:rsidRPr="0008146E">
        <w:rPr>
          <w:color w:val="000000"/>
        </w:rPr>
        <w:t>you</w:t>
      </w:r>
      <w:proofErr w:type="spellEnd"/>
      <w:r w:rsidR="0008146E" w:rsidRPr="0008146E">
        <w:rPr>
          <w:color w:val="000000"/>
        </w:rPr>
        <w:t xml:space="preserve"> if </w:t>
      </w:r>
      <w:proofErr w:type="spellStart"/>
      <w:r w:rsidR="0008146E" w:rsidRPr="0008146E">
        <w:rPr>
          <w:color w:val="000000"/>
        </w:rPr>
        <w:t>you</w:t>
      </w:r>
      <w:proofErr w:type="spellEnd"/>
      <w:r w:rsidR="0008146E" w:rsidRPr="0008146E">
        <w:rPr>
          <w:color w:val="000000"/>
        </w:rPr>
        <w:t xml:space="preserve"> </w:t>
      </w:r>
      <w:proofErr w:type="spellStart"/>
      <w:r w:rsidR="0008146E" w:rsidRPr="0008146E">
        <w:rPr>
          <w:color w:val="000000"/>
        </w:rPr>
        <w:t>say</w:t>
      </w:r>
      <w:proofErr w:type="spellEnd"/>
      <w:r w:rsidR="0008146E" w:rsidRPr="0008146E">
        <w:rPr>
          <w:color w:val="000000"/>
        </w:rPr>
        <w:t xml:space="preserve"> “mon sœur” (</w:t>
      </w:r>
      <w:proofErr w:type="spellStart"/>
      <w:r w:rsidR="0008146E" w:rsidRPr="0008146E">
        <w:rPr>
          <w:color w:val="000000"/>
        </w:rPr>
        <w:t>my</w:t>
      </w:r>
      <w:proofErr w:type="spellEnd"/>
      <w:r w:rsidR="0008146E" w:rsidRPr="0008146E">
        <w:rPr>
          <w:color w:val="000000"/>
        </w:rPr>
        <w:t xml:space="preserve"> </w:t>
      </w:r>
      <w:proofErr w:type="spellStart"/>
      <w:r w:rsidR="0008146E" w:rsidRPr="0008146E">
        <w:rPr>
          <w:color w:val="000000"/>
        </w:rPr>
        <w:t>sister</w:t>
      </w:r>
      <w:proofErr w:type="spellEnd"/>
      <w:r w:rsidR="0008146E" w:rsidRPr="0008146E">
        <w:rPr>
          <w:color w:val="000000"/>
        </w:rPr>
        <w:t>) or “m</w:t>
      </w:r>
      <w:r w:rsidR="007B4C6F">
        <w:rPr>
          <w:color w:val="000000"/>
        </w:rPr>
        <w:t>a</w:t>
      </w:r>
      <w:r w:rsidR="0008146E" w:rsidRPr="0008146E">
        <w:rPr>
          <w:color w:val="000000"/>
        </w:rPr>
        <w:t xml:space="preserve"> frère” (</w:t>
      </w:r>
      <w:proofErr w:type="spellStart"/>
      <w:r w:rsidR="0008146E" w:rsidRPr="0008146E">
        <w:rPr>
          <w:color w:val="000000"/>
        </w:rPr>
        <w:t>my</w:t>
      </w:r>
      <w:proofErr w:type="spellEnd"/>
      <w:r w:rsidR="0008146E" w:rsidRPr="0008146E">
        <w:rPr>
          <w:color w:val="000000"/>
        </w:rPr>
        <w:t xml:space="preserve"> </w:t>
      </w:r>
      <w:proofErr w:type="spellStart"/>
      <w:r w:rsidR="0008146E" w:rsidRPr="0008146E">
        <w:rPr>
          <w:color w:val="000000"/>
        </w:rPr>
        <w:t>brother</w:t>
      </w:r>
      <w:proofErr w:type="spellEnd"/>
      <w:r w:rsidR="0008146E" w:rsidRPr="0008146E">
        <w:rPr>
          <w:color w:val="000000"/>
        </w:rPr>
        <w:t>).</w:t>
      </w:r>
    </w:p>
    <w:p w14:paraId="5D3B7FCA" w14:textId="2DDFA90E" w:rsidR="004F2FE3" w:rsidRDefault="003724AC" w:rsidP="007B4C6F">
      <w:pPr>
        <w:spacing w:before="158"/>
        <w:ind w:left="-567"/>
        <w:rPr>
          <w:sz w:val="28"/>
        </w:rPr>
      </w:pPr>
      <w:r>
        <w:rPr>
          <w:i/>
          <w:sz w:val="28"/>
        </w:rPr>
        <w:t>(Il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faut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dire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ma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sœur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et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mon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frère.)</w:t>
      </w:r>
      <w:r w:rsidR="004F2FE3">
        <w:rPr>
          <w:sz w:val="28"/>
        </w:rPr>
        <w:br w:type="page"/>
      </w:r>
    </w:p>
    <w:p w14:paraId="7AB7B263" w14:textId="3F4DD6A9" w:rsidR="003F7364" w:rsidRPr="00F677A2" w:rsidRDefault="003724AC" w:rsidP="00E87F26">
      <w:pPr>
        <w:spacing w:line="259" w:lineRule="auto"/>
        <w:ind w:left="-709" w:right="-573"/>
        <w:jc w:val="both"/>
        <w:rPr>
          <w:sz w:val="26"/>
          <w:lang w:val="en-CA"/>
        </w:rPr>
      </w:pPr>
      <w:r>
        <w:rPr>
          <w:sz w:val="26"/>
        </w:rPr>
        <w:lastRenderedPageBreak/>
        <w:t xml:space="preserve">Il n’existe pas de règles, </w:t>
      </w:r>
      <w:r>
        <w:rPr>
          <w:sz w:val="26"/>
          <w:u w:val="single"/>
        </w:rPr>
        <w:t>il y a des exceptions</w:t>
      </w:r>
      <w:r>
        <w:rPr>
          <w:sz w:val="26"/>
        </w:rPr>
        <w:t xml:space="preserve">, mais il existe vraiment des </w:t>
      </w:r>
      <w:proofErr w:type="gramStart"/>
      <w:r>
        <w:rPr>
          <w:sz w:val="26"/>
        </w:rPr>
        <w:t>moyens</w:t>
      </w:r>
      <w:r w:rsidR="007B4C6F">
        <w:rPr>
          <w:sz w:val="26"/>
        </w:rPr>
        <w:t xml:space="preserve"> </w:t>
      </w:r>
      <w:r>
        <w:rPr>
          <w:spacing w:val="-57"/>
          <w:sz w:val="26"/>
        </w:rPr>
        <w:t xml:space="preserve"> </w:t>
      </w:r>
      <w:r>
        <w:rPr>
          <w:sz w:val="26"/>
        </w:rPr>
        <w:t>qui</w:t>
      </w:r>
      <w:proofErr w:type="gramEnd"/>
      <w:r>
        <w:rPr>
          <w:sz w:val="26"/>
        </w:rPr>
        <w:t xml:space="preserve"> peuvent t’aider à savoir si un mot est masculin ou féminin et à faire le </w:t>
      </w:r>
      <w:proofErr w:type="gramStart"/>
      <w:r>
        <w:rPr>
          <w:sz w:val="26"/>
        </w:rPr>
        <w:t>moins</w:t>
      </w:r>
      <w:r w:rsidR="003717B2">
        <w:rPr>
          <w:sz w:val="26"/>
        </w:rPr>
        <w:t xml:space="preserve"> </w:t>
      </w:r>
      <w:r>
        <w:rPr>
          <w:spacing w:val="-56"/>
          <w:sz w:val="26"/>
        </w:rPr>
        <w:t xml:space="preserve"> </w:t>
      </w:r>
      <w:r>
        <w:rPr>
          <w:sz w:val="26"/>
        </w:rPr>
        <w:t>d’erreurs</w:t>
      </w:r>
      <w:proofErr w:type="gramEnd"/>
      <w:r>
        <w:rPr>
          <w:sz w:val="26"/>
        </w:rPr>
        <w:t>.</w:t>
      </w:r>
      <w:r>
        <w:rPr>
          <w:spacing w:val="-4"/>
          <w:sz w:val="26"/>
        </w:rPr>
        <w:t xml:space="preserve"> </w:t>
      </w:r>
      <w:r w:rsidRPr="00C04017">
        <w:rPr>
          <w:sz w:val="26"/>
          <w:lang w:val="en-CA"/>
        </w:rPr>
        <w:t>On</w:t>
      </w:r>
      <w:r w:rsidRPr="00C04017">
        <w:rPr>
          <w:spacing w:val="-2"/>
          <w:sz w:val="26"/>
          <w:lang w:val="en-CA"/>
        </w:rPr>
        <w:t xml:space="preserve"> </w:t>
      </w:r>
      <w:proofErr w:type="spellStart"/>
      <w:r w:rsidRPr="00C04017">
        <w:rPr>
          <w:sz w:val="26"/>
          <w:lang w:val="en-CA"/>
        </w:rPr>
        <w:t>va</w:t>
      </w:r>
      <w:proofErr w:type="spellEnd"/>
      <w:r w:rsidRPr="00C04017">
        <w:rPr>
          <w:spacing w:val="-2"/>
          <w:sz w:val="26"/>
          <w:lang w:val="en-CA"/>
        </w:rPr>
        <w:t xml:space="preserve"> </w:t>
      </w:r>
      <w:r w:rsidRPr="00C04017">
        <w:rPr>
          <w:sz w:val="26"/>
          <w:lang w:val="en-CA"/>
        </w:rPr>
        <w:t>dire</w:t>
      </w:r>
      <w:r w:rsidR="00F677A2">
        <w:rPr>
          <w:sz w:val="26"/>
          <w:lang w:val="en-CA"/>
        </w:rPr>
        <w:t xml:space="preserve"> </w:t>
      </w:r>
      <w:proofErr w:type="spellStart"/>
      <w:r w:rsidR="00F677A2">
        <w:rPr>
          <w:sz w:val="26"/>
          <w:lang w:val="en-CA"/>
        </w:rPr>
        <w:t>que</w:t>
      </w:r>
      <w:proofErr w:type="spellEnd"/>
      <w:r w:rsidRPr="00C04017">
        <w:rPr>
          <w:sz w:val="26"/>
          <w:lang w:val="en-CA"/>
        </w:rPr>
        <w:t xml:space="preserve"> </w:t>
      </w:r>
      <w:proofErr w:type="spellStart"/>
      <w:r w:rsidRPr="00C04017">
        <w:rPr>
          <w:sz w:val="26"/>
          <w:u w:val="single"/>
          <w:lang w:val="en-CA"/>
        </w:rPr>
        <w:t>ce</w:t>
      </w:r>
      <w:proofErr w:type="spellEnd"/>
      <w:r w:rsidRPr="00C04017">
        <w:rPr>
          <w:spacing w:val="-2"/>
          <w:sz w:val="26"/>
          <w:u w:val="single"/>
          <w:lang w:val="en-CA"/>
        </w:rPr>
        <w:t xml:space="preserve"> </w:t>
      </w:r>
      <w:r w:rsidRPr="00C04017">
        <w:rPr>
          <w:sz w:val="26"/>
          <w:u w:val="single"/>
          <w:lang w:val="en-CA"/>
        </w:rPr>
        <w:t>ne</w:t>
      </w:r>
      <w:r w:rsidRPr="00C04017">
        <w:rPr>
          <w:spacing w:val="-2"/>
          <w:sz w:val="26"/>
          <w:u w:val="single"/>
          <w:lang w:val="en-CA"/>
        </w:rPr>
        <w:t xml:space="preserve"> </w:t>
      </w:r>
      <w:proofErr w:type="spellStart"/>
      <w:r w:rsidRPr="00C04017">
        <w:rPr>
          <w:sz w:val="26"/>
          <w:u w:val="single"/>
          <w:lang w:val="en-CA"/>
        </w:rPr>
        <w:t>sont</w:t>
      </w:r>
      <w:proofErr w:type="spellEnd"/>
      <w:r w:rsidRPr="00C04017">
        <w:rPr>
          <w:spacing w:val="-1"/>
          <w:sz w:val="26"/>
          <w:u w:val="single"/>
          <w:lang w:val="en-CA"/>
        </w:rPr>
        <w:t xml:space="preserve"> </w:t>
      </w:r>
      <w:r w:rsidRPr="00C04017">
        <w:rPr>
          <w:sz w:val="26"/>
          <w:u w:val="single"/>
          <w:lang w:val="en-CA"/>
        </w:rPr>
        <w:t>pas</w:t>
      </w:r>
      <w:r w:rsidRPr="00C04017">
        <w:rPr>
          <w:spacing w:val="-2"/>
          <w:sz w:val="26"/>
          <w:u w:val="single"/>
          <w:lang w:val="en-CA"/>
        </w:rPr>
        <w:t xml:space="preserve"> </w:t>
      </w:r>
      <w:r w:rsidRPr="00C04017">
        <w:rPr>
          <w:sz w:val="26"/>
          <w:u w:val="single"/>
          <w:lang w:val="en-CA"/>
        </w:rPr>
        <w:t>des</w:t>
      </w:r>
      <w:r w:rsidRPr="00C04017">
        <w:rPr>
          <w:spacing w:val="-3"/>
          <w:sz w:val="26"/>
          <w:u w:val="single"/>
          <w:lang w:val="en-CA"/>
        </w:rPr>
        <w:t xml:space="preserve"> </w:t>
      </w:r>
      <w:proofErr w:type="spellStart"/>
      <w:r w:rsidRPr="00C04017">
        <w:rPr>
          <w:sz w:val="26"/>
          <w:u w:val="single"/>
          <w:lang w:val="en-CA"/>
        </w:rPr>
        <w:t>règles</w:t>
      </w:r>
      <w:proofErr w:type="spellEnd"/>
      <w:r w:rsidRPr="00C04017">
        <w:rPr>
          <w:spacing w:val="-3"/>
          <w:sz w:val="26"/>
          <w:u w:val="single"/>
          <w:lang w:val="en-CA"/>
        </w:rPr>
        <w:t xml:space="preserve"> </w:t>
      </w:r>
      <w:proofErr w:type="spellStart"/>
      <w:r w:rsidRPr="00C04017">
        <w:rPr>
          <w:sz w:val="26"/>
          <w:u w:val="single"/>
          <w:lang w:val="en-CA"/>
        </w:rPr>
        <w:t>strictes</w:t>
      </w:r>
      <w:proofErr w:type="spellEnd"/>
      <w:r w:rsidRPr="00C04017">
        <w:rPr>
          <w:sz w:val="26"/>
          <w:lang w:val="en-CA"/>
        </w:rPr>
        <w:t>,</w:t>
      </w:r>
      <w:r w:rsidRPr="00C04017">
        <w:rPr>
          <w:spacing w:val="-3"/>
          <w:sz w:val="26"/>
          <w:lang w:val="en-CA"/>
        </w:rPr>
        <w:t xml:space="preserve"> </w:t>
      </w:r>
      <w:proofErr w:type="spellStart"/>
      <w:r w:rsidRPr="00C04017">
        <w:rPr>
          <w:sz w:val="26"/>
          <w:u w:val="single"/>
          <w:lang w:val="en-CA"/>
        </w:rPr>
        <w:t>ce</w:t>
      </w:r>
      <w:proofErr w:type="spellEnd"/>
      <w:r w:rsidRPr="00C04017">
        <w:rPr>
          <w:spacing w:val="-1"/>
          <w:sz w:val="26"/>
          <w:u w:val="single"/>
          <w:lang w:val="en-CA"/>
        </w:rPr>
        <w:t xml:space="preserve"> </w:t>
      </w:r>
      <w:proofErr w:type="spellStart"/>
      <w:r w:rsidRPr="00C04017">
        <w:rPr>
          <w:sz w:val="26"/>
          <w:u w:val="single"/>
          <w:lang w:val="en-CA"/>
        </w:rPr>
        <w:t>sont</w:t>
      </w:r>
      <w:proofErr w:type="spellEnd"/>
      <w:r w:rsidRPr="00C04017">
        <w:rPr>
          <w:spacing w:val="-1"/>
          <w:sz w:val="26"/>
          <w:u w:val="single"/>
          <w:lang w:val="en-CA"/>
        </w:rPr>
        <w:t xml:space="preserve"> </w:t>
      </w:r>
      <w:r w:rsidRPr="00C04017">
        <w:rPr>
          <w:sz w:val="26"/>
          <w:u w:val="single"/>
          <w:lang w:val="en-CA"/>
        </w:rPr>
        <w:t>des</w:t>
      </w:r>
      <w:r w:rsidRPr="00C04017">
        <w:rPr>
          <w:spacing w:val="-3"/>
          <w:sz w:val="26"/>
          <w:u w:val="single"/>
          <w:lang w:val="en-CA"/>
        </w:rPr>
        <w:t xml:space="preserve"> </w:t>
      </w:r>
      <w:r w:rsidRPr="00C04017">
        <w:rPr>
          <w:sz w:val="26"/>
          <w:u w:val="single"/>
          <w:lang w:val="en-CA"/>
        </w:rPr>
        <w:t>indications</w:t>
      </w:r>
      <w:r w:rsidRPr="00C04017">
        <w:rPr>
          <w:sz w:val="26"/>
          <w:lang w:val="en-CA"/>
        </w:rPr>
        <w:t>…</w:t>
      </w:r>
      <w:r w:rsidR="00C04017" w:rsidRPr="00C04017">
        <w:rPr>
          <w:sz w:val="26"/>
          <w:lang w:val="en-CA"/>
        </w:rPr>
        <w:t xml:space="preserve"> / There are no rules, there are exceptions, but there are ways that can help you figure out whether a word is masculine or feminine and make fewer mistakes. </w:t>
      </w:r>
      <w:r w:rsidR="00C04017" w:rsidRPr="00F677A2">
        <w:rPr>
          <w:sz w:val="26"/>
          <w:lang w:val="en-CA"/>
        </w:rPr>
        <w:t>Let's say these aren't strict rules, they're guidelines...</w:t>
      </w:r>
    </w:p>
    <w:tbl>
      <w:tblPr>
        <w:tblStyle w:val="Grilledutableau"/>
        <w:tblpPr w:leftFromText="141" w:rightFromText="141" w:vertAnchor="text" w:horzAnchor="margin" w:tblpXSpec="center" w:tblpY="261"/>
        <w:tblW w:w="10560" w:type="dxa"/>
        <w:tblLook w:val="04A0" w:firstRow="1" w:lastRow="0" w:firstColumn="1" w:lastColumn="0" w:noHBand="0" w:noVBand="1"/>
      </w:tblPr>
      <w:tblGrid>
        <w:gridCol w:w="1726"/>
        <w:gridCol w:w="1726"/>
        <w:gridCol w:w="1930"/>
        <w:gridCol w:w="1726"/>
        <w:gridCol w:w="1726"/>
        <w:gridCol w:w="1726"/>
      </w:tblGrid>
      <w:tr w:rsidR="00E87F26" w14:paraId="2F61D8FB" w14:textId="77777777" w:rsidTr="000F3CA3">
        <w:tc>
          <w:tcPr>
            <w:tcW w:w="7108" w:type="dxa"/>
            <w:gridSpan w:val="4"/>
          </w:tcPr>
          <w:p w14:paraId="67DF13B9" w14:textId="1A10AF42" w:rsidR="00E87F26" w:rsidRPr="00EF2EB9" w:rsidRDefault="00E87F26" w:rsidP="00E87F26">
            <w:pPr>
              <w:rPr>
                <w:b/>
                <w:bCs/>
              </w:rPr>
            </w:pPr>
            <w:r w:rsidRPr="00EF2EB9">
              <w:rPr>
                <w:b/>
                <w:bCs/>
              </w:rPr>
              <w:t>FÉMININ</w:t>
            </w:r>
          </w:p>
        </w:tc>
        <w:tc>
          <w:tcPr>
            <w:tcW w:w="3452" w:type="dxa"/>
            <w:gridSpan w:val="2"/>
          </w:tcPr>
          <w:p w14:paraId="6D13E5C0" w14:textId="3A1F0CB8" w:rsidR="00E87F26" w:rsidRPr="00EF2EB9" w:rsidRDefault="00E87F26" w:rsidP="00E87F26">
            <w:pPr>
              <w:jc w:val="center"/>
              <w:rPr>
                <w:b/>
                <w:bCs/>
              </w:rPr>
            </w:pPr>
            <w:r w:rsidRPr="00EF2EB9">
              <w:rPr>
                <w:b/>
                <w:bCs/>
              </w:rPr>
              <w:t>EXCEPTIONS</w:t>
            </w:r>
          </w:p>
        </w:tc>
      </w:tr>
      <w:tr w:rsidR="00E87F26" w14:paraId="3F9F3D6D" w14:textId="77777777" w:rsidTr="00E87F26">
        <w:tc>
          <w:tcPr>
            <w:tcW w:w="1726" w:type="dxa"/>
          </w:tcPr>
          <w:p w14:paraId="57CDF41E" w14:textId="77777777" w:rsidR="00E87F26" w:rsidRDefault="00E87F26" w:rsidP="00E87F26">
            <w:r>
              <w:t>Les</w:t>
            </w:r>
            <w:r>
              <w:rPr>
                <w:spacing w:val="-2"/>
              </w:rPr>
              <w:t xml:space="preserve"> </w:t>
            </w:r>
            <w:r>
              <w:t>mots</w:t>
            </w:r>
            <w:r>
              <w:rPr>
                <w:spacing w:val="-3"/>
              </w:rPr>
              <w:t xml:space="preserve"> </w:t>
            </w:r>
            <w:r>
              <w:t>qui</w:t>
            </w:r>
            <w:r>
              <w:rPr>
                <w:spacing w:val="-3"/>
              </w:rPr>
              <w:t xml:space="preserve"> </w:t>
            </w:r>
            <w:r>
              <w:t>finissent</w:t>
            </w:r>
            <w:r>
              <w:rPr>
                <w:spacing w:val="-4"/>
              </w:rPr>
              <w:t xml:space="preserve"> </w:t>
            </w:r>
            <w:r>
              <w:t>par</w:t>
            </w:r>
            <w:r>
              <w:rPr>
                <w:spacing w:val="-2"/>
              </w:rPr>
              <w:t xml:space="preserve"> </w:t>
            </w:r>
            <w:r w:rsidRPr="00B745A3">
              <w:rPr>
                <w:spacing w:val="-2"/>
                <w:highlight w:val="yellow"/>
              </w:rPr>
              <w:t xml:space="preserve">« ion », </w:t>
            </w:r>
            <w:r w:rsidRPr="00B745A3">
              <w:rPr>
                <w:color w:val="000000"/>
                <w:highlight w:val="yellow"/>
                <w:shd w:val="clear" w:color="auto" w:fill="FFFF00"/>
              </w:rPr>
              <w:t>« </w:t>
            </w:r>
            <w:proofErr w:type="spellStart"/>
            <w:r w:rsidRPr="00B745A3">
              <w:rPr>
                <w:color w:val="000000"/>
                <w:highlight w:val="yellow"/>
                <w:shd w:val="clear" w:color="auto" w:fill="FFFF00"/>
              </w:rPr>
              <w:t>tion</w:t>
            </w:r>
            <w:proofErr w:type="spellEnd"/>
            <w:r w:rsidRPr="00B745A3">
              <w:rPr>
                <w:color w:val="000000"/>
                <w:highlight w:val="yellow"/>
                <w:shd w:val="clear" w:color="auto" w:fill="FFFF00"/>
              </w:rPr>
              <w:t> », « </w:t>
            </w:r>
            <w:proofErr w:type="spellStart"/>
            <w:r w:rsidRPr="00B745A3">
              <w:rPr>
                <w:color w:val="000000"/>
                <w:highlight w:val="yellow"/>
                <w:shd w:val="clear" w:color="auto" w:fill="FFFF00"/>
              </w:rPr>
              <w:t>ssion</w:t>
            </w:r>
            <w:proofErr w:type="spellEnd"/>
            <w:r w:rsidRPr="00B745A3">
              <w:rPr>
                <w:color w:val="000000"/>
                <w:highlight w:val="yellow"/>
                <w:shd w:val="clear" w:color="auto" w:fill="FFFF00"/>
              </w:rPr>
              <w:t> »</w:t>
            </w:r>
            <w:r>
              <w:rPr>
                <w:color w:val="000000"/>
                <w:shd w:val="clear" w:color="auto" w:fill="FFFF00"/>
              </w:rPr>
              <w:t>, « </w:t>
            </w:r>
            <w:proofErr w:type="spellStart"/>
            <w:r>
              <w:rPr>
                <w:color w:val="000000"/>
                <w:shd w:val="clear" w:color="auto" w:fill="FFFF00"/>
              </w:rPr>
              <w:t>sion</w:t>
            </w:r>
            <w:proofErr w:type="spellEnd"/>
            <w:r>
              <w:rPr>
                <w:color w:val="000000"/>
                <w:shd w:val="clear" w:color="auto" w:fill="FFFF00"/>
              </w:rPr>
              <w:t> ».</w:t>
            </w:r>
          </w:p>
        </w:tc>
        <w:tc>
          <w:tcPr>
            <w:tcW w:w="1726" w:type="dxa"/>
          </w:tcPr>
          <w:p w14:paraId="131B020F" w14:textId="77777777" w:rsidR="00E87F26" w:rsidRPr="00B745A3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Words</w:t>
            </w:r>
            <w:r w:rsidRPr="00B745A3">
              <w:rPr>
                <w:lang w:val="en-CA"/>
              </w:rPr>
              <w:t xml:space="preserve"> ending in </w:t>
            </w:r>
            <w:r w:rsidRPr="00B745A3">
              <w:rPr>
                <w:highlight w:val="yellow"/>
                <w:lang w:val="en-CA"/>
              </w:rPr>
              <w:t>“i</w:t>
            </w:r>
            <w:r>
              <w:rPr>
                <w:highlight w:val="yellow"/>
                <w:lang w:val="en-CA"/>
              </w:rPr>
              <w:t xml:space="preserve">on, </w:t>
            </w:r>
            <w:r w:rsidRPr="00B745A3">
              <w:rPr>
                <w:highlight w:val="yellow"/>
                <w:lang w:val="en-CA"/>
              </w:rPr>
              <w:t>“</w:t>
            </w:r>
            <w:proofErr w:type="spellStart"/>
            <w:r w:rsidRPr="00B745A3">
              <w:rPr>
                <w:highlight w:val="yellow"/>
                <w:lang w:val="en-CA"/>
              </w:rPr>
              <w:t>tion</w:t>
            </w:r>
            <w:proofErr w:type="spellEnd"/>
            <w:r w:rsidRPr="00B745A3">
              <w:rPr>
                <w:highlight w:val="yellow"/>
                <w:lang w:val="en-CA"/>
              </w:rPr>
              <w:t>”</w:t>
            </w:r>
            <w:r>
              <w:rPr>
                <w:lang w:val="en-CA"/>
              </w:rPr>
              <w:t xml:space="preserve">, </w:t>
            </w:r>
            <w:r w:rsidRPr="00B745A3">
              <w:rPr>
                <w:highlight w:val="yellow"/>
                <w:lang w:val="en-CA"/>
              </w:rPr>
              <w:t>“</w:t>
            </w:r>
            <w:proofErr w:type="spellStart"/>
            <w:r w:rsidRPr="00B745A3">
              <w:rPr>
                <w:highlight w:val="yellow"/>
                <w:lang w:val="en-CA"/>
              </w:rPr>
              <w:t>ssion</w:t>
            </w:r>
            <w:proofErr w:type="spellEnd"/>
            <w:r w:rsidRPr="00B745A3">
              <w:rPr>
                <w:highlight w:val="yellow"/>
                <w:lang w:val="en-CA"/>
              </w:rPr>
              <w:t>”, “</w:t>
            </w:r>
            <w:proofErr w:type="spellStart"/>
            <w:r w:rsidRPr="00B745A3">
              <w:rPr>
                <w:highlight w:val="yellow"/>
                <w:lang w:val="en-CA"/>
              </w:rPr>
              <w:t>sion</w:t>
            </w:r>
            <w:proofErr w:type="spellEnd"/>
            <w:r w:rsidRPr="00B745A3">
              <w:rPr>
                <w:highlight w:val="yellow"/>
                <w:lang w:val="en-CA"/>
              </w:rPr>
              <w:t>”</w:t>
            </w:r>
            <w:r>
              <w:rPr>
                <w:lang w:val="en-CA"/>
              </w:rPr>
              <w:t>.</w:t>
            </w:r>
          </w:p>
          <w:p w14:paraId="0E2AC727" w14:textId="77777777" w:rsidR="00E87F26" w:rsidRPr="00B745A3" w:rsidRDefault="00E87F26" w:rsidP="00E87F26">
            <w:pPr>
              <w:rPr>
                <w:lang w:val="en-CA"/>
              </w:rPr>
            </w:pPr>
          </w:p>
        </w:tc>
        <w:tc>
          <w:tcPr>
            <w:tcW w:w="1930" w:type="dxa"/>
          </w:tcPr>
          <w:p w14:paraId="1A26E482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rédaction</w:t>
            </w:r>
          </w:p>
          <w:p w14:paraId="611911B0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exception</w:t>
            </w:r>
          </w:p>
          <w:p w14:paraId="19C86B33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soumission</w:t>
            </w:r>
          </w:p>
          <w:p w14:paraId="38C54A56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télévision</w:t>
            </w:r>
          </w:p>
        </w:tc>
        <w:tc>
          <w:tcPr>
            <w:tcW w:w="1726" w:type="dxa"/>
          </w:tcPr>
          <w:p w14:paraId="03C191AC" w14:textId="77777777" w:rsidR="00E87F26" w:rsidRDefault="00E87F26" w:rsidP="00E87F26">
            <w:proofErr w:type="spellStart"/>
            <w:proofErr w:type="gramStart"/>
            <w:r>
              <w:t>editorial</w:t>
            </w:r>
            <w:proofErr w:type="spellEnd"/>
            <w:proofErr w:type="gramEnd"/>
          </w:p>
          <w:p w14:paraId="33FE3173" w14:textId="77777777" w:rsidR="00E87F26" w:rsidRDefault="00E87F26" w:rsidP="00E87F26">
            <w:proofErr w:type="gramStart"/>
            <w:r>
              <w:t>exception</w:t>
            </w:r>
            <w:proofErr w:type="gramEnd"/>
          </w:p>
          <w:p w14:paraId="39BBEAEF" w14:textId="77777777" w:rsidR="00E87F26" w:rsidRDefault="00E87F26" w:rsidP="00E87F26">
            <w:proofErr w:type="spellStart"/>
            <w:proofErr w:type="gramStart"/>
            <w:r>
              <w:t>submission</w:t>
            </w:r>
            <w:proofErr w:type="spellEnd"/>
            <w:proofErr w:type="gramEnd"/>
          </w:p>
          <w:p w14:paraId="7930AAB6" w14:textId="77777777" w:rsidR="00E87F26" w:rsidRDefault="00E87F26" w:rsidP="00E87F26">
            <w:proofErr w:type="spellStart"/>
            <w:proofErr w:type="gramStart"/>
            <w:r>
              <w:t>television</w:t>
            </w:r>
            <w:proofErr w:type="spellEnd"/>
            <w:proofErr w:type="gramEnd"/>
          </w:p>
        </w:tc>
        <w:tc>
          <w:tcPr>
            <w:tcW w:w="1726" w:type="dxa"/>
          </w:tcPr>
          <w:p w14:paraId="5B120ACA" w14:textId="77777777" w:rsidR="00E87F26" w:rsidRDefault="00E87F26" w:rsidP="00E87F26">
            <w:r>
              <w:t>Le camion</w:t>
            </w:r>
          </w:p>
          <w:p w14:paraId="5E34DF31" w14:textId="77777777" w:rsidR="00E87F26" w:rsidRDefault="00E87F26" w:rsidP="00E87F26">
            <w:r>
              <w:t>L’avion</w:t>
            </w:r>
          </w:p>
          <w:p w14:paraId="2D6345A6" w14:textId="77777777" w:rsidR="00E87F26" w:rsidRDefault="00E87F26" w:rsidP="00E87F26">
            <w:r>
              <w:t>Le pion</w:t>
            </w:r>
          </w:p>
        </w:tc>
        <w:tc>
          <w:tcPr>
            <w:tcW w:w="1726" w:type="dxa"/>
          </w:tcPr>
          <w:p w14:paraId="5473CBE4" w14:textId="77777777" w:rsidR="00E87F26" w:rsidRDefault="00E87F26" w:rsidP="00E87F26">
            <w:proofErr w:type="gramStart"/>
            <w:r>
              <w:t>truck</w:t>
            </w:r>
            <w:proofErr w:type="gramEnd"/>
          </w:p>
          <w:p w14:paraId="7961DAD1" w14:textId="77777777" w:rsidR="00E87F26" w:rsidRDefault="00E87F26" w:rsidP="00E87F26">
            <w:proofErr w:type="gramStart"/>
            <w:r>
              <w:t>plane</w:t>
            </w:r>
            <w:proofErr w:type="gramEnd"/>
          </w:p>
          <w:p w14:paraId="3A1480D5" w14:textId="77777777" w:rsidR="00E87F26" w:rsidRDefault="00E87F26" w:rsidP="00E87F26">
            <w:proofErr w:type="spellStart"/>
            <w:proofErr w:type="gramStart"/>
            <w:r>
              <w:t>pawn</w:t>
            </w:r>
            <w:proofErr w:type="spellEnd"/>
            <w:proofErr w:type="gramEnd"/>
            <w:r>
              <w:t xml:space="preserve"> </w:t>
            </w:r>
          </w:p>
        </w:tc>
      </w:tr>
      <w:tr w:rsidR="00E87F26" w14:paraId="5708F943" w14:textId="77777777" w:rsidTr="00E87F26">
        <w:tc>
          <w:tcPr>
            <w:tcW w:w="1726" w:type="dxa"/>
          </w:tcPr>
          <w:p w14:paraId="5B045477" w14:textId="77777777" w:rsidR="00E87F26" w:rsidRDefault="00E87F26" w:rsidP="00E87F26">
            <w:r>
              <w:t xml:space="preserve">Les mots qui finissent en </w:t>
            </w:r>
            <w:r w:rsidRPr="00B745A3">
              <w:rPr>
                <w:highlight w:val="yellow"/>
              </w:rPr>
              <w:t>« ure ».</w:t>
            </w:r>
          </w:p>
        </w:tc>
        <w:tc>
          <w:tcPr>
            <w:tcW w:w="1726" w:type="dxa"/>
          </w:tcPr>
          <w:p w14:paraId="50293937" w14:textId="77777777" w:rsidR="00E87F26" w:rsidRDefault="00E87F26" w:rsidP="00E87F26">
            <w:pPr>
              <w:jc w:val="center"/>
            </w:pPr>
            <w:proofErr w:type="spellStart"/>
            <w:r w:rsidRPr="00B745A3">
              <w:t>Words</w:t>
            </w:r>
            <w:proofErr w:type="spellEnd"/>
            <w:r w:rsidRPr="00B745A3">
              <w:t xml:space="preserve"> </w:t>
            </w:r>
            <w:proofErr w:type="spellStart"/>
            <w:r w:rsidRPr="00B745A3">
              <w:t>ending</w:t>
            </w:r>
            <w:proofErr w:type="spellEnd"/>
            <w:r w:rsidRPr="00B745A3">
              <w:t xml:space="preserve"> in </w:t>
            </w:r>
            <w:r w:rsidRPr="00B745A3">
              <w:rPr>
                <w:highlight w:val="yellow"/>
              </w:rPr>
              <w:t>“ure”</w:t>
            </w:r>
            <w:r>
              <w:t>.</w:t>
            </w:r>
          </w:p>
        </w:tc>
        <w:tc>
          <w:tcPr>
            <w:tcW w:w="1930" w:type="dxa"/>
          </w:tcPr>
          <w:p w14:paraId="5884C09B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nature</w:t>
            </w:r>
          </w:p>
          <w:p w14:paraId="77DDDB0A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facture</w:t>
            </w:r>
          </w:p>
          <w:p w14:paraId="1528FB95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culture</w:t>
            </w:r>
          </w:p>
        </w:tc>
        <w:tc>
          <w:tcPr>
            <w:tcW w:w="1726" w:type="dxa"/>
          </w:tcPr>
          <w:p w14:paraId="60483ACD" w14:textId="77777777" w:rsidR="00E87F26" w:rsidRDefault="00E87F26" w:rsidP="00E87F26">
            <w:proofErr w:type="gramStart"/>
            <w:r>
              <w:t>nature</w:t>
            </w:r>
            <w:proofErr w:type="gramEnd"/>
          </w:p>
          <w:p w14:paraId="4E04A2BD" w14:textId="77777777" w:rsidR="00E87F26" w:rsidRDefault="00E87F26" w:rsidP="00E87F26">
            <w:proofErr w:type="spellStart"/>
            <w:proofErr w:type="gramStart"/>
            <w:r>
              <w:t>invoice</w:t>
            </w:r>
            <w:proofErr w:type="spellEnd"/>
            <w:proofErr w:type="gramEnd"/>
          </w:p>
          <w:p w14:paraId="22E40574" w14:textId="77777777" w:rsidR="00E87F26" w:rsidRDefault="00E87F26" w:rsidP="00E87F26">
            <w:proofErr w:type="gramStart"/>
            <w:r>
              <w:t>culture</w:t>
            </w:r>
            <w:proofErr w:type="gramEnd"/>
          </w:p>
        </w:tc>
        <w:tc>
          <w:tcPr>
            <w:tcW w:w="1726" w:type="dxa"/>
          </w:tcPr>
          <w:p w14:paraId="20B1EFFC" w14:textId="77777777" w:rsidR="00E87F26" w:rsidRDefault="00E87F26" w:rsidP="00E87F26">
            <w:r>
              <w:t>---</w:t>
            </w:r>
          </w:p>
        </w:tc>
        <w:tc>
          <w:tcPr>
            <w:tcW w:w="1726" w:type="dxa"/>
          </w:tcPr>
          <w:p w14:paraId="65505CE7" w14:textId="77777777" w:rsidR="00E87F26" w:rsidRDefault="00E87F26" w:rsidP="00E87F26">
            <w:r>
              <w:t>---</w:t>
            </w:r>
          </w:p>
        </w:tc>
      </w:tr>
      <w:tr w:rsidR="00E87F26" w:rsidRPr="007934A1" w14:paraId="112F1C8D" w14:textId="77777777" w:rsidTr="00E87F26">
        <w:tc>
          <w:tcPr>
            <w:tcW w:w="1726" w:type="dxa"/>
          </w:tcPr>
          <w:p w14:paraId="0E4F5609" w14:textId="77777777" w:rsidR="00E87F26" w:rsidRDefault="00E87F26" w:rsidP="00E87F26">
            <w:r>
              <w:t xml:space="preserve">Les mots qui finissent avec le son </w:t>
            </w:r>
            <w:r w:rsidRPr="007934A1">
              <w:rPr>
                <w:highlight w:val="yellow"/>
              </w:rPr>
              <w:t>« </w:t>
            </w:r>
            <w:proofErr w:type="spellStart"/>
            <w:r w:rsidRPr="007934A1">
              <w:rPr>
                <w:highlight w:val="yellow"/>
              </w:rPr>
              <w:t>oi</w:t>
            </w:r>
            <w:proofErr w:type="spellEnd"/>
            <w:r w:rsidRPr="007934A1">
              <w:rPr>
                <w:highlight w:val="yellow"/>
              </w:rPr>
              <w:t xml:space="preserve"> » (oie, </w:t>
            </w:r>
            <w:proofErr w:type="spellStart"/>
            <w:r w:rsidRPr="007934A1">
              <w:rPr>
                <w:highlight w:val="yellow"/>
              </w:rPr>
              <w:t>oix</w:t>
            </w:r>
            <w:proofErr w:type="spellEnd"/>
            <w:r w:rsidRPr="007934A1">
              <w:rPr>
                <w:highlight w:val="yellow"/>
              </w:rPr>
              <w:t>)</w:t>
            </w:r>
            <w:r>
              <w:t>.</w:t>
            </w:r>
          </w:p>
        </w:tc>
        <w:tc>
          <w:tcPr>
            <w:tcW w:w="1726" w:type="dxa"/>
          </w:tcPr>
          <w:p w14:paraId="14A450D1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 xml:space="preserve">Words ending with the sound </w:t>
            </w:r>
            <w:r w:rsidRPr="007934A1">
              <w:rPr>
                <w:highlight w:val="yellow"/>
                <w:lang w:val="en-CA"/>
              </w:rPr>
              <w:t>“oi” (</w:t>
            </w:r>
            <w:proofErr w:type="spellStart"/>
            <w:r w:rsidRPr="007934A1">
              <w:rPr>
                <w:highlight w:val="yellow"/>
                <w:lang w:val="en-CA"/>
              </w:rPr>
              <w:t>oie</w:t>
            </w:r>
            <w:proofErr w:type="spellEnd"/>
            <w:r w:rsidRPr="007934A1">
              <w:rPr>
                <w:highlight w:val="yellow"/>
                <w:lang w:val="en-CA"/>
              </w:rPr>
              <w:t xml:space="preserve">, </w:t>
            </w:r>
            <w:proofErr w:type="spellStart"/>
            <w:r w:rsidRPr="007934A1">
              <w:rPr>
                <w:highlight w:val="yellow"/>
                <w:lang w:val="en-CA"/>
              </w:rPr>
              <w:t>oix</w:t>
            </w:r>
            <w:proofErr w:type="spellEnd"/>
            <w:r w:rsidRPr="007934A1">
              <w:rPr>
                <w:highlight w:val="yellow"/>
                <w:lang w:val="en-CA"/>
              </w:rPr>
              <w:t>)</w:t>
            </w:r>
            <w:r>
              <w:rPr>
                <w:lang w:val="en-CA"/>
              </w:rPr>
              <w:t>.</w:t>
            </w:r>
          </w:p>
        </w:tc>
        <w:tc>
          <w:tcPr>
            <w:tcW w:w="1930" w:type="dxa"/>
          </w:tcPr>
          <w:p w14:paraId="7EBD2894" w14:textId="77777777" w:rsidR="00E87F26" w:rsidRDefault="00E87F26" w:rsidP="00E87F26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une</w:t>
            </w:r>
            <w:proofErr w:type="spellEnd"/>
            <w:r>
              <w:rPr>
                <w:lang w:val="en-CA"/>
              </w:rPr>
              <w:t xml:space="preserve"> voix</w:t>
            </w:r>
          </w:p>
          <w:p w14:paraId="39CAC0FC" w14:textId="77777777" w:rsidR="00E87F26" w:rsidRPr="007934A1" w:rsidRDefault="00E87F26" w:rsidP="00E87F26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une</w:t>
            </w:r>
            <w:proofErr w:type="spellEnd"/>
            <w:r>
              <w:rPr>
                <w:lang w:val="en-CA"/>
              </w:rPr>
              <w:t xml:space="preserve"> joie</w:t>
            </w:r>
          </w:p>
        </w:tc>
        <w:tc>
          <w:tcPr>
            <w:tcW w:w="1726" w:type="dxa"/>
          </w:tcPr>
          <w:p w14:paraId="325A49E8" w14:textId="77777777" w:rsidR="00E87F26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voice</w:t>
            </w:r>
          </w:p>
          <w:p w14:paraId="4CD21243" w14:textId="77777777" w:rsidR="00E87F26" w:rsidRPr="007934A1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joy</w:t>
            </w:r>
          </w:p>
        </w:tc>
        <w:tc>
          <w:tcPr>
            <w:tcW w:w="1726" w:type="dxa"/>
          </w:tcPr>
          <w:p w14:paraId="32136B08" w14:textId="77777777" w:rsidR="00E87F26" w:rsidRPr="007934A1" w:rsidRDefault="00E87F26" w:rsidP="00E87F26">
            <w:proofErr w:type="gramStart"/>
            <w:r w:rsidRPr="007934A1">
              <w:t>un</w:t>
            </w:r>
            <w:proofErr w:type="gramEnd"/>
            <w:r w:rsidRPr="007934A1">
              <w:t xml:space="preserve"> poids</w:t>
            </w:r>
          </w:p>
          <w:p w14:paraId="2DFDF1D1" w14:textId="77777777" w:rsidR="00E87F26" w:rsidRPr="007934A1" w:rsidRDefault="00E87F26" w:rsidP="00E87F26">
            <w:proofErr w:type="gramStart"/>
            <w:r w:rsidRPr="007934A1">
              <w:t>un</w:t>
            </w:r>
            <w:proofErr w:type="gramEnd"/>
            <w:r w:rsidRPr="007934A1">
              <w:t xml:space="preserve"> foie</w:t>
            </w:r>
          </w:p>
          <w:p w14:paraId="0232A596" w14:textId="77777777" w:rsidR="00E87F26" w:rsidRPr="007934A1" w:rsidRDefault="00E87F26" w:rsidP="00E87F26">
            <w:proofErr w:type="gramStart"/>
            <w:r w:rsidRPr="007934A1">
              <w:t>un</w:t>
            </w:r>
            <w:proofErr w:type="gramEnd"/>
            <w:r w:rsidRPr="007934A1">
              <w:t xml:space="preserve"> roi</w:t>
            </w:r>
          </w:p>
        </w:tc>
        <w:tc>
          <w:tcPr>
            <w:tcW w:w="1726" w:type="dxa"/>
          </w:tcPr>
          <w:p w14:paraId="6C0729FB" w14:textId="77777777" w:rsidR="00E87F26" w:rsidRDefault="00E87F26" w:rsidP="00E87F26">
            <w:proofErr w:type="spellStart"/>
            <w:proofErr w:type="gramStart"/>
            <w:r>
              <w:t>weight</w:t>
            </w:r>
            <w:proofErr w:type="spellEnd"/>
            <w:proofErr w:type="gramEnd"/>
          </w:p>
          <w:p w14:paraId="69E26EC1" w14:textId="77777777" w:rsidR="00E87F26" w:rsidRDefault="00E87F26" w:rsidP="00E87F26">
            <w:proofErr w:type="spellStart"/>
            <w:proofErr w:type="gramStart"/>
            <w:r>
              <w:t>liver</w:t>
            </w:r>
            <w:proofErr w:type="spellEnd"/>
            <w:proofErr w:type="gramEnd"/>
          </w:p>
          <w:p w14:paraId="2EBFDA86" w14:textId="77777777" w:rsidR="00E87F26" w:rsidRPr="007934A1" w:rsidRDefault="00E87F26" w:rsidP="00E87F26">
            <w:proofErr w:type="spellStart"/>
            <w:proofErr w:type="gramStart"/>
            <w:r>
              <w:t>king</w:t>
            </w:r>
            <w:proofErr w:type="spellEnd"/>
            <w:proofErr w:type="gramEnd"/>
          </w:p>
        </w:tc>
      </w:tr>
      <w:tr w:rsidR="00E87F26" w:rsidRPr="007934A1" w14:paraId="6946FFC2" w14:textId="77777777" w:rsidTr="00E87F26">
        <w:tc>
          <w:tcPr>
            <w:tcW w:w="1726" w:type="dxa"/>
          </w:tcPr>
          <w:p w14:paraId="576706D7" w14:textId="77777777" w:rsidR="00E87F26" w:rsidRPr="007934A1" w:rsidRDefault="00E87F26" w:rsidP="00E87F26">
            <w:r>
              <w:t xml:space="preserve">Les mots qui finissent par </w:t>
            </w:r>
            <w:r w:rsidRPr="00FD2D62">
              <w:rPr>
                <w:highlight w:val="yellow"/>
              </w:rPr>
              <w:t>« ille »</w:t>
            </w:r>
            <w:r>
              <w:t>.</w:t>
            </w:r>
          </w:p>
        </w:tc>
        <w:tc>
          <w:tcPr>
            <w:tcW w:w="1726" w:type="dxa"/>
          </w:tcPr>
          <w:p w14:paraId="267E5A19" w14:textId="77777777" w:rsidR="00E87F26" w:rsidRPr="007934A1" w:rsidRDefault="00E87F26" w:rsidP="00E87F26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r w:rsidRPr="00FD2D62">
              <w:rPr>
                <w:highlight w:val="yellow"/>
              </w:rPr>
              <w:t>« ille »</w:t>
            </w:r>
            <w:r>
              <w:t>.</w:t>
            </w:r>
          </w:p>
        </w:tc>
        <w:tc>
          <w:tcPr>
            <w:tcW w:w="1930" w:type="dxa"/>
          </w:tcPr>
          <w:p w14:paraId="58532B73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fille</w:t>
            </w:r>
          </w:p>
          <w:p w14:paraId="09B6C7BA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famille</w:t>
            </w:r>
          </w:p>
          <w:p w14:paraId="4418E218" w14:textId="77777777" w:rsidR="00E87F26" w:rsidRPr="007934A1" w:rsidRDefault="00E87F26" w:rsidP="00E87F26">
            <w:proofErr w:type="gramStart"/>
            <w:r>
              <w:t>une</w:t>
            </w:r>
            <w:proofErr w:type="gramEnd"/>
            <w:r>
              <w:t xml:space="preserve"> brindille</w:t>
            </w:r>
          </w:p>
        </w:tc>
        <w:tc>
          <w:tcPr>
            <w:tcW w:w="1726" w:type="dxa"/>
          </w:tcPr>
          <w:p w14:paraId="09A67D0D" w14:textId="77777777" w:rsidR="00E87F26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g</w:t>
            </w:r>
            <w:r w:rsidRPr="007934A1">
              <w:rPr>
                <w:lang w:val="en-CA"/>
              </w:rPr>
              <w:t>irl</w:t>
            </w:r>
          </w:p>
          <w:p w14:paraId="53181664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family</w:t>
            </w:r>
          </w:p>
          <w:p w14:paraId="5E1FDCC8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twig</w:t>
            </w:r>
          </w:p>
        </w:tc>
        <w:tc>
          <w:tcPr>
            <w:tcW w:w="1726" w:type="dxa"/>
          </w:tcPr>
          <w:p w14:paraId="0765D86D" w14:textId="77777777" w:rsidR="00E87F26" w:rsidRPr="007934A1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  <w:tc>
          <w:tcPr>
            <w:tcW w:w="1726" w:type="dxa"/>
          </w:tcPr>
          <w:p w14:paraId="692C730F" w14:textId="77777777" w:rsidR="00E87F26" w:rsidRPr="007934A1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</w:tr>
      <w:tr w:rsidR="00E87F26" w:rsidRPr="007934A1" w14:paraId="37E1EF63" w14:textId="77777777" w:rsidTr="00E87F26">
        <w:tc>
          <w:tcPr>
            <w:tcW w:w="1726" w:type="dxa"/>
          </w:tcPr>
          <w:p w14:paraId="63CE923C" w14:textId="77777777" w:rsidR="00E87F26" w:rsidRPr="007934A1" w:rsidRDefault="00E87F26" w:rsidP="00E87F26">
            <w:r w:rsidRPr="007934A1">
              <w:t>Les mots qui finissent p</w:t>
            </w:r>
            <w:r>
              <w:t xml:space="preserve">ar </w:t>
            </w:r>
            <w:r w:rsidRPr="00FD2D62">
              <w:rPr>
                <w:highlight w:val="yellow"/>
              </w:rPr>
              <w:t>« esse »</w:t>
            </w:r>
            <w:r>
              <w:t>.</w:t>
            </w:r>
          </w:p>
        </w:tc>
        <w:tc>
          <w:tcPr>
            <w:tcW w:w="1726" w:type="dxa"/>
          </w:tcPr>
          <w:p w14:paraId="06CD030F" w14:textId="77777777" w:rsidR="00E87F26" w:rsidRPr="007934A1" w:rsidRDefault="00E87F26" w:rsidP="00E87F26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r w:rsidRPr="00FD2D62">
              <w:rPr>
                <w:highlight w:val="yellow"/>
              </w:rPr>
              <w:t>« esse »</w:t>
            </w:r>
            <w:r>
              <w:t>.</w:t>
            </w:r>
          </w:p>
        </w:tc>
        <w:tc>
          <w:tcPr>
            <w:tcW w:w="1930" w:type="dxa"/>
          </w:tcPr>
          <w:p w14:paraId="01FB0236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paresse</w:t>
            </w:r>
          </w:p>
          <w:p w14:paraId="15908818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gentillesse</w:t>
            </w:r>
          </w:p>
          <w:p w14:paraId="64C1B638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justesse</w:t>
            </w:r>
          </w:p>
          <w:p w14:paraId="76786758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vitesse</w:t>
            </w:r>
          </w:p>
          <w:p w14:paraId="0421957B" w14:textId="77777777" w:rsidR="00E87F26" w:rsidRPr="007934A1" w:rsidRDefault="00E87F26" w:rsidP="00E87F26">
            <w:proofErr w:type="gramStart"/>
            <w:r>
              <w:t>une</w:t>
            </w:r>
            <w:proofErr w:type="gramEnd"/>
            <w:r>
              <w:t xml:space="preserve"> fesse</w:t>
            </w:r>
          </w:p>
        </w:tc>
        <w:tc>
          <w:tcPr>
            <w:tcW w:w="1726" w:type="dxa"/>
          </w:tcPr>
          <w:p w14:paraId="17704290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laziness</w:t>
            </w:r>
          </w:p>
          <w:p w14:paraId="48B64E9A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kindness</w:t>
            </w:r>
          </w:p>
          <w:p w14:paraId="14F23DF1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accuracy</w:t>
            </w:r>
          </w:p>
          <w:p w14:paraId="2C3F11C8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speed</w:t>
            </w:r>
          </w:p>
          <w:p w14:paraId="0A99E739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buttocks</w:t>
            </w:r>
          </w:p>
        </w:tc>
        <w:tc>
          <w:tcPr>
            <w:tcW w:w="1726" w:type="dxa"/>
          </w:tcPr>
          <w:p w14:paraId="4D4826B6" w14:textId="77777777" w:rsidR="00E87F26" w:rsidRPr="007934A1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  <w:tc>
          <w:tcPr>
            <w:tcW w:w="1726" w:type="dxa"/>
          </w:tcPr>
          <w:p w14:paraId="6401E603" w14:textId="77777777" w:rsidR="00E87F26" w:rsidRPr="007934A1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</w:tr>
      <w:tr w:rsidR="00E87F26" w:rsidRPr="007934A1" w14:paraId="0D1EADAE" w14:textId="77777777" w:rsidTr="00E87F26">
        <w:tc>
          <w:tcPr>
            <w:tcW w:w="1726" w:type="dxa"/>
          </w:tcPr>
          <w:p w14:paraId="71A96AD3" w14:textId="77777777" w:rsidR="00E87F26" w:rsidRPr="007934A1" w:rsidRDefault="00E87F26" w:rsidP="00E87F26">
            <w:r w:rsidRPr="007934A1">
              <w:t>Les mots qui finissent e</w:t>
            </w:r>
            <w:r>
              <w:t xml:space="preserve">n </w:t>
            </w:r>
            <w:r w:rsidRPr="00FD2D62">
              <w:rPr>
                <w:highlight w:val="yellow"/>
              </w:rPr>
              <w:t>« té »</w:t>
            </w:r>
            <w:r>
              <w:t>.</w:t>
            </w:r>
          </w:p>
        </w:tc>
        <w:tc>
          <w:tcPr>
            <w:tcW w:w="1726" w:type="dxa"/>
          </w:tcPr>
          <w:p w14:paraId="0B7413E5" w14:textId="77777777" w:rsidR="00E87F26" w:rsidRPr="007934A1" w:rsidRDefault="00E87F26" w:rsidP="00E87F26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r w:rsidRPr="00FD2D62">
              <w:rPr>
                <w:highlight w:val="yellow"/>
              </w:rPr>
              <w:t>« té »</w:t>
            </w:r>
            <w:r>
              <w:t>.</w:t>
            </w:r>
          </w:p>
        </w:tc>
        <w:tc>
          <w:tcPr>
            <w:tcW w:w="1930" w:type="dxa"/>
          </w:tcPr>
          <w:p w14:paraId="7F2BF9C0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beauté</w:t>
            </w:r>
          </w:p>
          <w:p w14:paraId="5519387B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liberté</w:t>
            </w:r>
          </w:p>
          <w:p w14:paraId="439898BB" w14:textId="77777777" w:rsidR="00E87F26" w:rsidRPr="007934A1" w:rsidRDefault="00E87F26" w:rsidP="00E87F26">
            <w:proofErr w:type="gramStart"/>
            <w:r>
              <w:t>une</w:t>
            </w:r>
            <w:proofErr w:type="gramEnd"/>
            <w:r>
              <w:t xml:space="preserve"> solidarité</w:t>
            </w:r>
          </w:p>
        </w:tc>
        <w:tc>
          <w:tcPr>
            <w:tcW w:w="1726" w:type="dxa"/>
          </w:tcPr>
          <w:p w14:paraId="502813CD" w14:textId="77777777" w:rsidR="00E87F26" w:rsidRDefault="00E87F26" w:rsidP="00E87F26">
            <w:proofErr w:type="gramStart"/>
            <w:r>
              <w:t>beauty</w:t>
            </w:r>
            <w:proofErr w:type="gramEnd"/>
          </w:p>
          <w:p w14:paraId="2C8C7F75" w14:textId="77777777" w:rsidR="00E87F26" w:rsidRDefault="00E87F26" w:rsidP="00E87F26">
            <w:proofErr w:type="spellStart"/>
            <w:proofErr w:type="gramStart"/>
            <w:r>
              <w:t>freedom</w:t>
            </w:r>
            <w:proofErr w:type="spellEnd"/>
            <w:proofErr w:type="gramEnd"/>
          </w:p>
          <w:p w14:paraId="25027922" w14:textId="77777777" w:rsidR="00E87F26" w:rsidRPr="007934A1" w:rsidRDefault="00E87F26" w:rsidP="00E87F26">
            <w:proofErr w:type="spellStart"/>
            <w:proofErr w:type="gramStart"/>
            <w:r>
              <w:t>solidarity</w:t>
            </w:r>
            <w:proofErr w:type="spellEnd"/>
            <w:proofErr w:type="gramEnd"/>
          </w:p>
        </w:tc>
        <w:tc>
          <w:tcPr>
            <w:tcW w:w="1726" w:type="dxa"/>
          </w:tcPr>
          <w:p w14:paraId="6AEDC7B8" w14:textId="77777777" w:rsidR="00E87F26" w:rsidRDefault="00E87F26" w:rsidP="00E87F26">
            <w:proofErr w:type="gramStart"/>
            <w:r>
              <w:t>un</w:t>
            </w:r>
            <w:proofErr w:type="gramEnd"/>
            <w:r>
              <w:t xml:space="preserve"> comité</w:t>
            </w:r>
          </w:p>
          <w:p w14:paraId="3F13CACA" w14:textId="77777777" w:rsidR="00E87F26" w:rsidRDefault="00E87F26" w:rsidP="00E87F26">
            <w:proofErr w:type="gramStart"/>
            <w:r>
              <w:t>un</w:t>
            </w:r>
            <w:proofErr w:type="gramEnd"/>
            <w:r>
              <w:t xml:space="preserve"> comté</w:t>
            </w:r>
          </w:p>
          <w:p w14:paraId="7557856A" w14:textId="77777777" w:rsidR="00E87F26" w:rsidRPr="007934A1" w:rsidRDefault="00E87F26" w:rsidP="00E87F26">
            <w:proofErr w:type="gramStart"/>
            <w:r>
              <w:t>un</w:t>
            </w:r>
            <w:proofErr w:type="gramEnd"/>
            <w:r>
              <w:t xml:space="preserve"> pâté</w:t>
            </w:r>
          </w:p>
        </w:tc>
        <w:tc>
          <w:tcPr>
            <w:tcW w:w="1726" w:type="dxa"/>
          </w:tcPr>
          <w:p w14:paraId="39A63223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committee</w:t>
            </w:r>
          </w:p>
          <w:p w14:paraId="37DE41A8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county</w:t>
            </w:r>
          </w:p>
          <w:p w14:paraId="648994CF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pâté</w:t>
            </w:r>
          </w:p>
        </w:tc>
      </w:tr>
      <w:tr w:rsidR="00E87F26" w:rsidRPr="007934A1" w14:paraId="6EEB559C" w14:textId="77777777" w:rsidTr="00E87F26">
        <w:tc>
          <w:tcPr>
            <w:tcW w:w="1726" w:type="dxa"/>
          </w:tcPr>
          <w:p w14:paraId="6CF9B5F0" w14:textId="77777777" w:rsidR="00E87F26" w:rsidRPr="007934A1" w:rsidRDefault="00E87F26" w:rsidP="00E87F26">
            <w:r w:rsidRPr="007934A1">
              <w:t>Les mots qui finissent e</w:t>
            </w:r>
            <w:r>
              <w:t xml:space="preserve">n </w:t>
            </w:r>
            <w:r w:rsidRPr="00FD2D62">
              <w:rPr>
                <w:highlight w:val="yellow"/>
              </w:rPr>
              <w:t>« </w:t>
            </w:r>
            <w:proofErr w:type="spellStart"/>
            <w:r w:rsidRPr="00FD2D62">
              <w:rPr>
                <w:highlight w:val="yellow"/>
              </w:rPr>
              <w:t>ette</w:t>
            </w:r>
            <w:proofErr w:type="spellEnd"/>
            <w:r w:rsidRPr="00FD2D62">
              <w:rPr>
                <w:highlight w:val="yellow"/>
              </w:rPr>
              <w:t> » ou « </w:t>
            </w:r>
            <w:proofErr w:type="spellStart"/>
            <w:r w:rsidRPr="00FD2D62">
              <w:rPr>
                <w:highlight w:val="yellow"/>
              </w:rPr>
              <w:t>otte</w:t>
            </w:r>
            <w:proofErr w:type="spellEnd"/>
            <w:r w:rsidRPr="00FD2D62">
              <w:rPr>
                <w:highlight w:val="yellow"/>
              </w:rPr>
              <w:t> »</w:t>
            </w:r>
            <w:r>
              <w:t>.</w:t>
            </w:r>
          </w:p>
        </w:tc>
        <w:tc>
          <w:tcPr>
            <w:tcW w:w="1726" w:type="dxa"/>
          </w:tcPr>
          <w:p w14:paraId="42C5AE33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 xml:space="preserve">Words ending with </w:t>
            </w:r>
            <w:r w:rsidRPr="00FD2D62">
              <w:rPr>
                <w:highlight w:val="yellow"/>
                <w:lang w:val="en-CA"/>
              </w:rPr>
              <w:t>« </w:t>
            </w:r>
            <w:proofErr w:type="spellStart"/>
            <w:r w:rsidRPr="00FD2D62">
              <w:rPr>
                <w:highlight w:val="yellow"/>
                <w:lang w:val="en-CA"/>
              </w:rPr>
              <w:t>ette</w:t>
            </w:r>
            <w:proofErr w:type="spellEnd"/>
            <w:r w:rsidRPr="00FD2D62">
              <w:rPr>
                <w:highlight w:val="yellow"/>
                <w:lang w:val="en-CA"/>
              </w:rPr>
              <w:t> » or “</w:t>
            </w:r>
            <w:proofErr w:type="spellStart"/>
            <w:r w:rsidRPr="00FD2D62">
              <w:rPr>
                <w:highlight w:val="yellow"/>
                <w:lang w:val="en-CA"/>
              </w:rPr>
              <w:t>otte</w:t>
            </w:r>
            <w:proofErr w:type="spellEnd"/>
            <w:r w:rsidRPr="00FD2D62">
              <w:rPr>
                <w:highlight w:val="yellow"/>
                <w:lang w:val="en-CA"/>
              </w:rPr>
              <w:t>”</w:t>
            </w:r>
            <w:r>
              <w:rPr>
                <w:lang w:val="en-CA"/>
              </w:rPr>
              <w:t>.</w:t>
            </w:r>
          </w:p>
        </w:tc>
        <w:tc>
          <w:tcPr>
            <w:tcW w:w="1930" w:type="dxa"/>
          </w:tcPr>
          <w:p w14:paraId="34B8B7AA" w14:textId="77777777" w:rsidR="00E87F26" w:rsidRPr="007934A1" w:rsidRDefault="00E87F26" w:rsidP="00E87F26">
            <w:proofErr w:type="gramStart"/>
            <w:r w:rsidRPr="007934A1">
              <w:t>une</w:t>
            </w:r>
            <w:proofErr w:type="gramEnd"/>
            <w:r w:rsidRPr="007934A1">
              <w:t xml:space="preserve"> courgette</w:t>
            </w:r>
          </w:p>
          <w:p w14:paraId="2D6AC622" w14:textId="77777777" w:rsidR="00E87F26" w:rsidRPr="007934A1" w:rsidRDefault="00E87F26" w:rsidP="00E87F26">
            <w:proofErr w:type="gramStart"/>
            <w:r w:rsidRPr="007934A1">
              <w:t>une</w:t>
            </w:r>
            <w:proofErr w:type="gramEnd"/>
            <w:r w:rsidRPr="007934A1">
              <w:t xml:space="preserve"> cigarette</w:t>
            </w:r>
          </w:p>
          <w:p w14:paraId="743FC3DD" w14:textId="77777777" w:rsidR="00E87F26" w:rsidRPr="007934A1" w:rsidRDefault="00E87F26" w:rsidP="00E87F26">
            <w:proofErr w:type="gramStart"/>
            <w:r w:rsidRPr="007934A1">
              <w:t>une</w:t>
            </w:r>
            <w:proofErr w:type="gramEnd"/>
            <w:r w:rsidRPr="007934A1">
              <w:t xml:space="preserve"> menotte</w:t>
            </w:r>
          </w:p>
          <w:p w14:paraId="4D49FA5B" w14:textId="77777777" w:rsidR="00E87F26" w:rsidRDefault="00E87F26" w:rsidP="00E87F26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une</w:t>
            </w:r>
            <w:proofErr w:type="spellEnd"/>
            <w:r>
              <w:rPr>
                <w:lang w:val="en-CA"/>
              </w:rPr>
              <w:t xml:space="preserve"> </w:t>
            </w:r>
            <w:proofErr w:type="spellStart"/>
            <w:r>
              <w:rPr>
                <w:lang w:val="en-CA"/>
              </w:rPr>
              <w:t>hotte</w:t>
            </w:r>
            <w:proofErr w:type="spellEnd"/>
          </w:p>
          <w:p w14:paraId="2A1665AD" w14:textId="77777777" w:rsidR="00E87F26" w:rsidRPr="007934A1" w:rsidRDefault="00E87F26" w:rsidP="00E87F26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une</w:t>
            </w:r>
            <w:proofErr w:type="spellEnd"/>
            <w:r>
              <w:rPr>
                <w:lang w:val="en-CA"/>
              </w:rPr>
              <w:t xml:space="preserve"> </w:t>
            </w:r>
            <w:proofErr w:type="spellStart"/>
            <w:r>
              <w:rPr>
                <w:lang w:val="en-CA"/>
              </w:rPr>
              <w:t>grotte</w:t>
            </w:r>
            <w:proofErr w:type="spellEnd"/>
          </w:p>
        </w:tc>
        <w:tc>
          <w:tcPr>
            <w:tcW w:w="1726" w:type="dxa"/>
          </w:tcPr>
          <w:p w14:paraId="384777EA" w14:textId="77777777" w:rsidR="00E87F26" w:rsidRPr="007934A1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z</w:t>
            </w:r>
            <w:r w:rsidRPr="007934A1">
              <w:rPr>
                <w:lang w:val="en-CA"/>
              </w:rPr>
              <w:t>ucchini</w:t>
            </w:r>
          </w:p>
          <w:p w14:paraId="28D00C39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cigarette</w:t>
            </w:r>
          </w:p>
          <w:p w14:paraId="5071B3BC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handcuff</w:t>
            </w:r>
          </w:p>
          <w:p w14:paraId="350902A6" w14:textId="77777777" w:rsidR="00E87F26" w:rsidRPr="007934A1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 xml:space="preserve">range </w:t>
            </w:r>
            <w:r w:rsidRPr="007934A1">
              <w:rPr>
                <w:lang w:val="en-CA"/>
              </w:rPr>
              <w:t>hood</w:t>
            </w:r>
          </w:p>
          <w:p w14:paraId="35B75B7E" w14:textId="77777777" w:rsidR="00E87F26" w:rsidRPr="007934A1" w:rsidRDefault="00E87F26" w:rsidP="00E87F26">
            <w:pPr>
              <w:rPr>
                <w:lang w:val="en-CA"/>
              </w:rPr>
            </w:pPr>
            <w:r w:rsidRPr="007934A1">
              <w:rPr>
                <w:lang w:val="en-CA"/>
              </w:rPr>
              <w:t>cave</w:t>
            </w:r>
          </w:p>
        </w:tc>
        <w:tc>
          <w:tcPr>
            <w:tcW w:w="1726" w:type="dxa"/>
          </w:tcPr>
          <w:p w14:paraId="563DCBA9" w14:textId="77777777" w:rsidR="00E87F26" w:rsidRPr="007934A1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  <w:tc>
          <w:tcPr>
            <w:tcW w:w="1726" w:type="dxa"/>
          </w:tcPr>
          <w:p w14:paraId="1BBAF8E6" w14:textId="77777777" w:rsidR="00E87F26" w:rsidRPr="007934A1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</w:tr>
      <w:tr w:rsidR="00E87F26" w:rsidRPr="00FD2D62" w14:paraId="5330FB24" w14:textId="77777777" w:rsidTr="00E87F26">
        <w:tc>
          <w:tcPr>
            <w:tcW w:w="1726" w:type="dxa"/>
          </w:tcPr>
          <w:p w14:paraId="55403B81" w14:textId="77777777" w:rsidR="00E87F26" w:rsidRPr="007934A1" w:rsidRDefault="00E87F26" w:rsidP="00E87F26">
            <w:r w:rsidRPr="007934A1">
              <w:t>Les mots qui finissent e</w:t>
            </w:r>
            <w:r>
              <w:t xml:space="preserve">n </w:t>
            </w:r>
            <w:r w:rsidRPr="00FD2D62">
              <w:rPr>
                <w:highlight w:val="yellow"/>
              </w:rPr>
              <w:t>« elle »</w:t>
            </w:r>
            <w:r>
              <w:t>.</w:t>
            </w:r>
          </w:p>
        </w:tc>
        <w:tc>
          <w:tcPr>
            <w:tcW w:w="1726" w:type="dxa"/>
          </w:tcPr>
          <w:p w14:paraId="1C37AB31" w14:textId="77777777" w:rsidR="00E87F26" w:rsidRPr="007934A1" w:rsidRDefault="00E87F26" w:rsidP="00E87F26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r w:rsidRPr="00FD2D62">
              <w:rPr>
                <w:highlight w:val="yellow"/>
              </w:rPr>
              <w:t>« elle »</w:t>
            </w:r>
            <w:r>
              <w:t>.</w:t>
            </w:r>
          </w:p>
        </w:tc>
        <w:tc>
          <w:tcPr>
            <w:tcW w:w="1930" w:type="dxa"/>
          </w:tcPr>
          <w:p w14:paraId="1EAF3CC9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poubelle</w:t>
            </w:r>
          </w:p>
          <w:p w14:paraId="43BBB785" w14:textId="77777777" w:rsidR="00E87F26" w:rsidRDefault="00E87F26" w:rsidP="00E87F26">
            <w:proofErr w:type="gramStart"/>
            <w:r>
              <w:t>une</w:t>
            </w:r>
            <w:proofErr w:type="gramEnd"/>
            <w:r>
              <w:t xml:space="preserve"> ruelle</w:t>
            </w:r>
          </w:p>
          <w:p w14:paraId="137C549E" w14:textId="77777777" w:rsidR="00E87F26" w:rsidRPr="007934A1" w:rsidRDefault="00E87F26" w:rsidP="00E87F26">
            <w:proofErr w:type="gramStart"/>
            <w:r>
              <w:t>une</w:t>
            </w:r>
            <w:proofErr w:type="gramEnd"/>
            <w:r>
              <w:t xml:space="preserve"> truelle</w:t>
            </w:r>
          </w:p>
        </w:tc>
        <w:tc>
          <w:tcPr>
            <w:tcW w:w="1726" w:type="dxa"/>
          </w:tcPr>
          <w:p w14:paraId="23C6E912" w14:textId="77777777" w:rsidR="00E87F26" w:rsidRPr="00FD2D62" w:rsidRDefault="00E87F26" w:rsidP="00E87F26">
            <w:pPr>
              <w:rPr>
                <w:lang w:val="en-CA"/>
              </w:rPr>
            </w:pPr>
            <w:r w:rsidRPr="00FD2D62">
              <w:rPr>
                <w:lang w:val="en-CA"/>
              </w:rPr>
              <w:t>trash can</w:t>
            </w:r>
          </w:p>
          <w:p w14:paraId="20E82FCF" w14:textId="77777777" w:rsidR="00E87F26" w:rsidRPr="00FD2D62" w:rsidRDefault="00E87F26" w:rsidP="00E87F26">
            <w:pPr>
              <w:rPr>
                <w:lang w:val="en-CA"/>
              </w:rPr>
            </w:pPr>
            <w:r w:rsidRPr="00FD2D62">
              <w:rPr>
                <w:lang w:val="en-CA"/>
              </w:rPr>
              <w:t>alleyway</w:t>
            </w:r>
          </w:p>
          <w:p w14:paraId="067ECAA1" w14:textId="77777777" w:rsidR="00E87F26" w:rsidRPr="00FD2D62" w:rsidRDefault="00E87F26" w:rsidP="00E87F26">
            <w:pPr>
              <w:rPr>
                <w:lang w:val="en-CA"/>
              </w:rPr>
            </w:pPr>
            <w:r w:rsidRPr="00FD2D62">
              <w:rPr>
                <w:lang w:val="en-CA"/>
              </w:rPr>
              <w:t>trowel</w:t>
            </w:r>
          </w:p>
        </w:tc>
        <w:tc>
          <w:tcPr>
            <w:tcW w:w="1726" w:type="dxa"/>
          </w:tcPr>
          <w:p w14:paraId="49303F54" w14:textId="77777777" w:rsidR="00E87F26" w:rsidRPr="00FD2D62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  <w:tc>
          <w:tcPr>
            <w:tcW w:w="1726" w:type="dxa"/>
          </w:tcPr>
          <w:p w14:paraId="5AFA663C" w14:textId="77777777" w:rsidR="00E87F26" w:rsidRPr="00FD2D62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</w:tr>
      <w:tr w:rsidR="00E87F26" w:rsidRPr="00FD2D62" w14:paraId="20FFF13E" w14:textId="77777777" w:rsidTr="00E87F26">
        <w:tc>
          <w:tcPr>
            <w:tcW w:w="1726" w:type="dxa"/>
          </w:tcPr>
          <w:p w14:paraId="191F6AC6" w14:textId="77777777" w:rsidR="00E87F26" w:rsidRPr="007934A1" w:rsidRDefault="00E87F26" w:rsidP="00E87F26">
            <w:r>
              <w:t xml:space="preserve">Les mots qui finissent en </w:t>
            </w:r>
            <w:r w:rsidRPr="00FD2D62">
              <w:rPr>
                <w:highlight w:val="yellow"/>
              </w:rPr>
              <w:t>« </w:t>
            </w:r>
            <w:proofErr w:type="spellStart"/>
            <w:r w:rsidRPr="00FD2D62">
              <w:rPr>
                <w:highlight w:val="yellow"/>
              </w:rPr>
              <w:t>ence</w:t>
            </w:r>
            <w:proofErr w:type="spellEnd"/>
            <w:r w:rsidRPr="00FD2D62">
              <w:rPr>
                <w:highlight w:val="yellow"/>
              </w:rPr>
              <w:t> » ou « </w:t>
            </w:r>
            <w:proofErr w:type="spellStart"/>
            <w:r w:rsidRPr="00FD2D62">
              <w:rPr>
                <w:highlight w:val="yellow"/>
              </w:rPr>
              <w:t>ance</w:t>
            </w:r>
            <w:proofErr w:type="spellEnd"/>
            <w:r w:rsidRPr="00FD2D62">
              <w:rPr>
                <w:highlight w:val="yellow"/>
              </w:rPr>
              <w:t> »</w:t>
            </w:r>
            <w:r>
              <w:t>.</w:t>
            </w:r>
          </w:p>
        </w:tc>
        <w:tc>
          <w:tcPr>
            <w:tcW w:w="1726" w:type="dxa"/>
          </w:tcPr>
          <w:p w14:paraId="654FE779" w14:textId="77777777" w:rsidR="00E87F26" w:rsidRPr="00FD2D62" w:rsidRDefault="00E87F26" w:rsidP="00E87F26">
            <w:pPr>
              <w:rPr>
                <w:lang w:val="en-CA"/>
              </w:rPr>
            </w:pPr>
            <w:r w:rsidRPr="00FD2D62">
              <w:rPr>
                <w:lang w:val="en-CA"/>
              </w:rPr>
              <w:t xml:space="preserve">Words ending with </w:t>
            </w:r>
            <w:r w:rsidRPr="00FD2D62">
              <w:rPr>
                <w:highlight w:val="yellow"/>
                <w:lang w:val="en-CA"/>
              </w:rPr>
              <w:t>« </w:t>
            </w:r>
            <w:proofErr w:type="spellStart"/>
            <w:r w:rsidRPr="00FD2D62">
              <w:rPr>
                <w:highlight w:val="yellow"/>
                <w:lang w:val="en-CA"/>
              </w:rPr>
              <w:t>ence</w:t>
            </w:r>
            <w:proofErr w:type="spellEnd"/>
            <w:r w:rsidRPr="00FD2D62">
              <w:rPr>
                <w:highlight w:val="yellow"/>
                <w:lang w:val="en-CA"/>
              </w:rPr>
              <w:t> » or “</w:t>
            </w:r>
            <w:proofErr w:type="spellStart"/>
            <w:r w:rsidRPr="00FD2D62">
              <w:rPr>
                <w:highlight w:val="yellow"/>
                <w:lang w:val="en-CA"/>
              </w:rPr>
              <w:t>ance</w:t>
            </w:r>
            <w:proofErr w:type="spellEnd"/>
            <w:r w:rsidRPr="00FD2D62">
              <w:rPr>
                <w:highlight w:val="yellow"/>
                <w:lang w:val="en-CA"/>
              </w:rPr>
              <w:t>”</w:t>
            </w:r>
            <w:r>
              <w:rPr>
                <w:lang w:val="en-CA"/>
              </w:rPr>
              <w:t>.</w:t>
            </w:r>
          </w:p>
        </w:tc>
        <w:tc>
          <w:tcPr>
            <w:tcW w:w="1930" w:type="dxa"/>
          </w:tcPr>
          <w:p w14:paraId="456FF9FA" w14:textId="77777777" w:rsidR="00E87F26" w:rsidRPr="00FD2D62" w:rsidRDefault="00E87F26" w:rsidP="00E87F26">
            <w:proofErr w:type="gramStart"/>
            <w:r w:rsidRPr="00FD2D62">
              <w:t>une</w:t>
            </w:r>
            <w:proofErr w:type="gramEnd"/>
            <w:r w:rsidRPr="00FD2D62">
              <w:t xml:space="preserve"> naissance</w:t>
            </w:r>
          </w:p>
          <w:p w14:paraId="73D5D0AC" w14:textId="77777777" w:rsidR="00E87F26" w:rsidRPr="00FD2D62" w:rsidRDefault="00E87F26" w:rsidP="00E87F26">
            <w:proofErr w:type="gramStart"/>
            <w:r w:rsidRPr="00FD2D62">
              <w:t>une</w:t>
            </w:r>
            <w:proofErr w:type="gramEnd"/>
            <w:r w:rsidRPr="00FD2D62">
              <w:t xml:space="preserve"> science</w:t>
            </w:r>
          </w:p>
          <w:p w14:paraId="6CB3430E" w14:textId="77777777" w:rsidR="00E87F26" w:rsidRPr="00FD2D62" w:rsidRDefault="00E87F26" w:rsidP="00E87F26">
            <w:proofErr w:type="gramStart"/>
            <w:r w:rsidRPr="00FD2D62">
              <w:t>une</w:t>
            </w:r>
            <w:proofErr w:type="gramEnd"/>
            <w:r w:rsidRPr="00FD2D62">
              <w:t xml:space="preserve"> patience</w:t>
            </w:r>
          </w:p>
        </w:tc>
        <w:tc>
          <w:tcPr>
            <w:tcW w:w="1726" w:type="dxa"/>
          </w:tcPr>
          <w:p w14:paraId="34205192" w14:textId="77777777" w:rsidR="00E87F26" w:rsidRPr="00FD2D62" w:rsidRDefault="00E87F26" w:rsidP="00E87F26">
            <w:pPr>
              <w:rPr>
                <w:lang w:val="en-CA"/>
              </w:rPr>
            </w:pPr>
            <w:r w:rsidRPr="00FD2D62">
              <w:rPr>
                <w:lang w:val="en-CA"/>
              </w:rPr>
              <w:t>birth</w:t>
            </w:r>
          </w:p>
          <w:p w14:paraId="56E60DA7" w14:textId="77777777" w:rsidR="00E87F26" w:rsidRPr="00FD2D62" w:rsidRDefault="00E87F26" w:rsidP="00E87F26">
            <w:pPr>
              <w:rPr>
                <w:lang w:val="en-CA"/>
              </w:rPr>
            </w:pPr>
            <w:r w:rsidRPr="00FD2D62">
              <w:rPr>
                <w:lang w:val="en-CA"/>
              </w:rPr>
              <w:t>science</w:t>
            </w:r>
          </w:p>
          <w:p w14:paraId="52A6A1AC" w14:textId="77777777" w:rsidR="00E87F26" w:rsidRPr="00FD2D62" w:rsidRDefault="00E87F26" w:rsidP="00E87F26">
            <w:pPr>
              <w:rPr>
                <w:lang w:val="en-CA"/>
              </w:rPr>
            </w:pPr>
            <w:r w:rsidRPr="00FD2D62">
              <w:rPr>
                <w:lang w:val="en-CA"/>
              </w:rPr>
              <w:t>patience</w:t>
            </w:r>
          </w:p>
        </w:tc>
        <w:tc>
          <w:tcPr>
            <w:tcW w:w="1726" w:type="dxa"/>
          </w:tcPr>
          <w:p w14:paraId="5D9533CD" w14:textId="77777777" w:rsidR="00E87F26" w:rsidRPr="00FD2D62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Un silence</w:t>
            </w:r>
          </w:p>
        </w:tc>
        <w:tc>
          <w:tcPr>
            <w:tcW w:w="1726" w:type="dxa"/>
          </w:tcPr>
          <w:p w14:paraId="3FF12407" w14:textId="77777777" w:rsidR="00E87F26" w:rsidRPr="00FD2D62" w:rsidRDefault="00E87F26" w:rsidP="00E87F26">
            <w:pPr>
              <w:rPr>
                <w:lang w:val="en-CA"/>
              </w:rPr>
            </w:pPr>
            <w:r>
              <w:rPr>
                <w:lang w:val="en-CA"/>
              </w:rPr>
              <w:t>silence</w:t>
            </w:r>
          </w:p>
        </w:tc>
      </w:tr>
    </w:tbl>
    <w:tbl>
      <w:tblPr>
        <w:tblStyle w:val="Grilledutableau"/>
        <w:tblpPr w:leftFromText="141" w:rightFromText="141" w:vertAnchor="page" w:horzAnchor="margin" w:tblpXSpec="center" w:tblpY="1169"/>
        <w:tblW w:w="10891" w:type="dxa"/>
        <w:tblLook w:val="04A0" w:firstRow="1" w:lastRow="0" w:firstColumn="1" w:lastColumn="0" w:noHBand="0" w:noVBand="1"/>
      </w:tblPr>
      <w:tblGrid>
        <w:gridCol w:w="1703"/>
        <w:gridCol w:w="1698"/>
        <w:gridCol w:w="2049"/>
        <w:gridCol w:w="2058"/>
        <w:gridCol w:w="1701"/>
        <w:gridCol w:w="1682"/>
      </w:tblGrid>
      <w:tr w:rsidR="00B44040" w14:paraId="3E65101E" w14:textId="77777777" w:rsidTr="00B44040">
        <w:tc>
          <w:tcPr>
            <w:tcW w:w="7508" w:type="dxa"/>
            <w:gridSpan w:val="4"/>
          </w:tcPr>
          <w:p w14:paraId="27B2CEB4" w14:textId="77777777" w:rsidR="00B44040" w:rsidRPr="00EF2EB9" w:rsidRDefault="00B44040" w:rsidP="00B26788">
            <w:pPr>
              <w:rPr>
                <w:b/>
                <w:bCs/>
              </w:rPr>
            </w:pPr>
            <w:r w:rsidRPr="00EF2EB9">
              <w:rPr>
                <w:b/>
                <w:bCs/>
              </w:rPr>
              <w:lastRenderedPageBreak/>
              <w:t>MASCULIN</w:t>
            </w:r>
          </w:p>
        </w:tc>
        <w:tc>
          <w:tcPr>
            <w:tcW w:w="3383" w:type="dxa"/>
            <w:gridSpan w:val="2"/>
          </w:tcPr>
          <w:p w14:paraId="11B09587" w14:textId="77777777" w:rsidR="00B44040" w:rsidRPr="00EF2EB9" w:rsidRDefault="00B44040" w:rsidP="00B26788">
            <w:pPr>
              <w:jc w:val="center"/>
              <w:rPr>
                <w:b/>
                <w:bCs/>
              </w:rPr>
            </w:pPr>
            <w:r w:rsidRPr="00EF2EB9">
              <w:rPr>
                <w:b/>
                <w:bCs/>
              </w:rPr>
              <w:t>EXCEPTIONS</w:t>
            </w:r>
          </w:p>
        </w:tc>
      </w:tr>
      <w:tr w:rsidR="00B44040" w14:paraId="694C027A" w14:textId="77777777" w:rsidTr="00B44040">
        <w:tc>
          <w:tcPr>
            <w:tcW w:w="1703" w:type="dxa"/>
          </w:tcPr>
          <w:p w14:paraId="462831F4" w14:textId="77777777" w:rsidR="00B44040" w:rsidRDefault="00B44040" w:rsidP="00B26788">
            <w:r>
              <w:t xml:space="preserve">Les </w:t>
            </w:r>
            <w:r w:rsidRPr="0024190E">
              <w:rPr>
                <w:highlight w:val="yellow"/>
              </w:rPr>
              <w:t>jours</w:t>
            </w:r>
            <w:r>
              <w:t xml:space="preserve"> de la semaine</w:t>
            </w:r>
          </w:p>
        </w:tc>
        <w:tc>
          <w:tcPr>
            <w:tcW w:w="1698" w:type="dxa"/>
          </w:tcPr>
          <w:p w14:paraId="0F113C6E" w14:textId="77777777" w:rsidR="00B44040" w:rsidRPr="00FD2D62" w:rsidRDefault="00B44040" w:rsidP="00B26788">
            <w:r w:rsidRPr="0024190E">
              <w:rPr>
                <w:highlight w:val="yellow"/>
              </w:rPr>
              <w:t>Days</w:t>
            </w:r>
            <w:r>
              <w:t xml:space="preserve"> of the </w:t>
            </w:r>
            <w:proofErr w:type="spellStart"/>
            <w:r>
              <w:t>week</w:t>
            </w:r>
            <w:proofErr w:type="spellEnd"/>
          </w:p>
        </w:tc>
        <w:tc>
          <w:tcPr>
            <w:tcW w:w="2049" w:type="dxa"/>
          </w:tcPr>
          <w:p w14:paraId="2347F2D2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lundi</w:t>
            </w:r>
          </w:p>
          <w:p w14:paraId="1A3B383C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mardi</w:t>
            </w:r>
          </w:p>
          <w:p w14:paraId="6CE91662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mercredi…</w:t>
            </w:r>
          </w:p>
        </w:tc>
        <w:tc>
          <w:tcPr>
            <w:tcW w:w="2058" w:type="dxa"/>
          </w:tcPr>
          <w:p w14:paraId="450C9D78" w14:textId="77777777" w:rsidR="00B44040" w:rsidRDefault="00B44040" w:rsidP="00B26788">
            <w:proofErr w:type="spellStart"/>
            <w:r>
              <w:t>Monday</w:t>
            </w:r>
            <w:proofErr w:type="spellEnd"/>
          </w:p>
          <w:p w14:paraId="1001E5C7" w14:textId="77777777" w:rsidR="00B44040" w:rsidRDefault="00B44040" w:rsidP="00B26788">
            <w:r>
              <w:t>Tuesday</w:t>
            </w:r>
          </w:p>
          <w:p w14:paraId="33D8CD53" w14:textId="77777777" w:rsidR="00B44040" w:rsidRDefault="00B44040" w:rsidP="00B26788">
            <w:proofErr w:type="spellStart"/>
            <w:r>
              <w:t>Wednesday</w:t>
            </w:r>
            <w:proofErr w:type="spellEnd"/>
          </w:p>
        </w:tc>
        <w:tc>
          <w:tcPr>
            <w:tcW w:w="1701" w:type="dxa"/>
          </w:tcPr>
          <w:p w14:paraId="1F49AE50" w14:textId="77777777" w:rsidR="00B44040" w:rsidRDefault="00B44040" w:rsidP="00B26788">
            <w:r>
              <w:t>---</w:t>
            </w:r>
          </w:p>
        </w:tc>
        <w:tc>
          <w:tcPr>
            <w:tcW w:w="1682" w:type="dxa"/>
          </w:tcPr>
          <w:p w14:paraId="68B0FFA3" w14:textId="77777777" w:rsidR="00B44040" w:rsidRDefault="00B44040" w:rsidP="00B26788">
            <w:r>
              <w:t>---</w:t>
            </w:r>
          </w:p>
        </w:tc>
      </w:tr>
      <w:tr w:rsidR="00B44040" w14:paraId="12C927DE" w14:textId="77777777" w:rsidTr="00B44040">
        <w:tc>
          <w:tcPr>
            <w:tcW w:w="1703" w:type="dxa"/>
          </w:tcPr>
          <w:p w14:paraId="24080299" w14:textId="77777777" w:rsidR="00B44040" w:rsidRDefault="00B44040" w:rsidP="00B26788">
            <w:r>
              <w:t xml:space="preserve">Les </w:t>
            </w:r>
            <w:r w:rsidRPr="0024190E">
              <w:rPr>
                <w:highlight w:val="yellow"/>
              </w:rPr>
              <w:t>mois</w:t>
            </w:r>
            <w:r>
              <w:t xml:space="preserve"> de l’année</w:t>
            </w:r>
          </w:p>
        </w:tc>
        <w:tc>
          <w:tcPr>
            <w:tcW w:w="1698" w:type="dxa"/>
          </w:tcPr>
          <w:p w14:paraId="62588038" w14:textId="77777777" w:rsidR="00B44040" w:rsidRDefault="00B44040" w:rsidP="00B26788">
            <w:proofErr w:type="spellStart"/>
            <w:r w:rsidRPr="0024190E">
              <w:rPr>
                <w:highlight w:val="yellow"/>
              </w:rPr>
              <w:t>Months</w:t>
            </w:r>
            <w:proofErr w:type="spellEnd"/>
          </w:p>
        </w:tc>
        <w:tc>
          <w:tcPr>
            <w:tcW w:w="2049" w:type="dxa"/>
          </w:tcPr>
          <w:p w14:paraId="783BDFF9" w14:textId="77777777" w:rsidR="00B44040" w:rsidRDefault="00B44040" w:rsidP="00B26788">
            <w:proofErr w:type="gramStart"/>
            <w:r>
              <w:t>janvier</w:t>
            </w:r>
            <w:proofErr w:type="gramEnd"/>
          </w:p>
          <w:p w14:paraId="2C0C486C" w14:textId="77777777" w:rsidR="00B44040" w:rsidRDefault="00B44040" w:rsidP="00B26788">
            <w:proofErr w:type="gramStart"/>
            <w:r>
              <w:t>octobre</w:t>
            </w:r>
            <w:proofErr w:type="gramEnd"/>
            <w:r>
              <w:t>…</w:t>
            </w:r>
          </w:p>
        </w:tc>
        <w:tc>
          <w:tcPr>
            <w:tcW w:w="2058" w:type="dxa"/>
          </w:tcPr>
          <w:p w14:paraId="6E431F8A" w14:textId="77777777" w:rsidR="00B44040" w:rsidRDefault="00B44040" w:rsidP="00B26788">
            <w:proofErr w:type="spellStart"/>
            <w:r>
              <w:t>January</w:t>
            </w:r>
            <w:proofErr w:type="spellEnd"/>
          </w:p>
          <w:p w14:paraId="201DD5D7" w14:textId="77777777" w:rsidR="00B44040" w:rsidRDefault="00B44040" w:rsidP="00B26788">
            <w:proofErr w:type="spellStart"/>
            <w:r>
              <w:t>October</w:t>
            </w:r>
            <w:proofErr w:type="spellEnd"/>
          </w:p>
        </w:tc>
        <w:tc>
          <w:tcPr>
            <w:tcW w:w="1701" w:type="dxa"/>
          </w:tcPr>
          <w:p w14:paraId="33A15161" w14:textId="77777777" w:rsidR="00B44040" w:rsidRDefault="00B44040" w:rsidP="00B26788">
            <w:r>
              <w:t>---</w:t>
            </w:r>
          </w:p>
        </w:tc>
        <w:tc>
          <w:tcPr>
            <w:tcW w:w="1682" w:type="dxa"/>
          </w:tcPr>
          <w:p w14:paraId="4EBBB986" w14:textId="77777777" w:rsidR="00B44040" w:rsidRDefault="00B44040" w:rsidP="00B26788">
            <w:r>
              <w:t>---</w:t>
            </w:r>
          </w:p>
        </w:tc>
      </w:tr>
      <w:tr w:rsidR="00B44040" w:rsidRPr="007934A1" w14:paraId="2EAEF831" w14:textId="77777777" w:rsidTr="00B44040">
        <w:tc>
          <w:tcPr>
            <w:tcW w:w="1703" w:type="dxa"/>
          </w:tcPr>
          <w:p w14:paraId="4A0B2F7D" w14:textId="77777777" w:rsidR="00B44040" w:rsidRDefault="00B44040" w:rsidP="00B26788">
            <w:r>
              <w:t xml:space="preserve">Les </w:t>
            </w:r>
            <w:r w:rsidRPr="0024190E">
              <w:rPr>
                <w:highlight w:val="yellow"/>
              </w:rPr>
              <w:t>saisons</w:t>
            </w:r>
          </w:p>
        </w:tc>
        <w:tc>
          <w:tcPr>
            <w:tcW w:w="1698" w:type="dxa"/>
          </w:tcPr>
          <w:p w14:paraId="2A299EF6" w14:textId="77777777" w:rsidR="00B44040" w:rsidRPr="00FD2D62" w:rsidRDefault="00B44040" w:rsidP="00B26788">
            <w:r w:rsidRPr="0024190E">
              <w:rPr>
                <w:highlight w:val="yellow"/>
              </w:rPr>
              <w:t>Seasons</w:t>
            </w:r>
          </w:p>
        </w:tc>
        <w:tc>
          <w:tcPr>
            <w:tcW w:w="2049" w:type="dxa"/>
          </w:tcPr>
          <w:p w14:paraId="19C400F6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printemps</w:t>
            </w:r>
          </w:p>
          <w:p w14:paraId="0F659CAF" w14:textId="77777777" w:rsidR="00B44040" w:rsidRPr="00FD2D62" w:rsidRDefault="00B44040" w:rsidP="00B26788">
            <w:proofErr w:type="gramStart"/>
            <w:r>
              <w:t>un</w:t>
            </w:r>
            <w:proofErr w:type="gramEnd"/>
            <w:r>
              <w:t xml:space="preserve"> été</w:t>
            </w:r>
          </w:p>
        </w:tc>
        <w:tc>
          <w:tcPr>
            <w:tcW w:w="2058" w:type="dxa"/>
          </w:tcPr>
          <w:p w14:paraId="4838ABB5" w14:textId="77777777" w:rsidR="00B44040" w:rsidRDefault="00B44040" w:rsidP="00B26788">
            <w:r>
              <w:t>Spring</w:t>
            </w:r>
          </w:p>
          <w:p w14:paraId="41201931" w14:textId="77777777" w:rsidR="00B44040" w:rsidRPr="00FD2D62" w:rsidRDefault="00B44040" w:rsidP="00B26788">
            <w:r>
              <w:t>Summer</w:t>
            </w:r>
          </w:p>
        </w:tc>
        <w:tc>
          <w:tcPr>
            <w:tcW w:w="1701" w:type="dxa"/>
          </w:tcPr>
          <w:p w14:paraId="07734FDC" w14:textId="77777777" w:rsidR="00B44040" w:rsidRPr="007934A1" w:rsidRDefault="00B44040" w:rsidP="00B26788">
            <w:r>
              <w:t>---</w:t>
            </w:r>
          </w:p>
        </w:tc>
        <w:tc>
          <w:tcPr>
            <w:tcW w:w="1682" w:type="dxa"/>
          </w:tcPr>
          <w:p w14:paraId="6DCB6357" w14:textId="77777777" w:rsidR="00B44040" w:rsidRPr="007934A1" w:rsidRDefault="00B44040" w:rsidP="00B26788">
            <w:r>
              <w:t>---</w:t>
            </w:r>
          </w:p>
        </w:tc>
      </w:tr>
      <w:tr w:rsidR="00B44040" w:rsidRPr="00FD2D62" w14:paraId="36831458" w14:textId="77777777" w:rsidTr="00B44040">
        <w:tc>
          <w:tcPr>
            <w:tcW w:w="1703" w:type="dxa"/>
          </w:tcPr>
          <w:p w14:paraId="097445BF" w14:textId="77777777" w:rsidR="00B44040" w:rsidRPr="007934A1" w:rsidRDefault="00B44040" w:rsidP="00B26788">
            <w:r>
              <w:t xml:space="preserve">Les </w:t>
            </w:r>
            <w:r w:rsidRPr="0024190E">
              <w:rPr>
                <w:highlight w:val="yellow"/>
              </w:rPr>
              <w:t>arbres</w:t>
            </w:r>
          </w:p>
        </w:tc>
        <w:tc>
          <w:tcPr>
            <w:tcW w:w="1698" w:type="dxa"/>
          </w:tcPr>
          <w:p w14:paraId="4CA470F9" w14:textId="77777777" w:rsidR="00B44040" w:rsidRPr="007934A1" w:rsidRDefault="00B44040" w:rsidP="00B26788">
            <w:proofErr w:type="spellStart"/>
            <w:r w:rsidRPr="0024190E">
              <w:rPr>
                <w:highlight w:val="yellow"/>
              </w:rPr>
              <w:t>Trees</w:t>
            </w:r>
            <w:proofErr w:type="spellEnd"/>
          </w:p>
        </w:tc>
        <w:tc>
          <w:tcPr>
            <w:tcW w:w="2049" w:type="dxa"/>
          </w:tcPr>
          <w:p w14:paraId="5B8EF053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chêne</w:t>
            </w:r>
          </w:p>
          <w:p w14:paraId="15A68143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cerisier</w:t>
            </w:r>
          </w:p>
          <w:p w14:paraId="2FB9AA67" w14:textId="77777777" w:rsidR="00B44040" w:rsidRPr="007934A1" w:rsidRDefault="00B44040" w:rsidP="00B26788">
            <w:proofErr w:type="gramStart"/>
            <w:r>
              <w:t>un</w:t>
            </w:r>
            <w:proofErr w:type="gramEnd"/>
            <w:r>
              <w:t xml:space="preserve"> bouleau</w:t>
            </w:r>
          </w:p>
        </w:tc>
        <w:tc>
          <w:tcPr>
            <w:tcW w:w="2058" w:type="dxa"/>
          </w:tcPr>
          <w:p w14:paraId="00CAFAB4" w14:textId="77777777" w:rsidR="00B44040" w:rsidRPr="00FD2D62" w:rsidRDefault="00B44040" w:rsidP="00B26788">
            <w:pPr>
              <w:rPr>
                <w:lang w:val="en-CA"/>
              </w:rPr>
            </w:pPr>
            <w:r w:rsidRPr="00FD2D62">
              <w:rPr>
                <w:lang w:val="en-CA"/>
              </w:rPr>
              <w:t>oak tree</w:t>
            </w:r>
          </w:p>
          <w:p w14:paraId="0600713C" w14:textId="77777777" w:rsidR="00B44040" w:rsidRPr="00FD2D62" w:rsidRDefault="00B44040" w:rsidP="00B26788">
            <w:pPr>
              <w:rPr>
                <w:lang w:val="en-CA"/>
              </w:rPr>
            </w:pPr>
            <w:r w:rsidRPr="00FD2D62">
              <w:rPr>
                <w:lang w:val="en-CA"/>
              </w:rPr>
              <w:t>cherry tree</w:t>
            </w:r>
          </w:p>
          <w:p w14:paraId="5A04B3DC" w14:textId="77777777" w:rsidR="00B44040" w:rsidRPr="00FD2D62" w:rsidRDefault="00B44040" w:rsidP="00B26788">
            <w:pPr>
              <w:rPr>
                <w:lang w:val="en-CA"/>
              </w:rPr>
            </w:pPr>
            <w:r w:rsidRPr="00FD2D62">
              <w:rPr>
                <w:lang w:val="en-CA"/>
              </w:rPr>
              <w:t>birch tree</w:t>
            </w:r>
          </w:p>
        </w:tc>
        <w:tc>
          <w:tcPr>
            <w:tcW w:w="1701" w:type="dxa"/>
          </w:tcPr>
          <w:p w14:paraId="0174D294" w14:textId="77777777" w:rsidR="00B44040" w:rsidRPr="00FD2D6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  <w:tc>
          <w:tcPr>
            <w:tcW w:w="1682" w:type="dxa"/>
          </w:tcPr>
          <w:p w14:paraId="79BF2F36" w14:textId="77777777" w:rsidR="00B44040" w:rsidRPr="00FD2D6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</w:tr>
      <w:tr w:rsidR="00B44040" w:rsidRPr="00FD2D62" w14:paraId="1EC87142" w14:textId="77777777" w:rsidTr="00B44040">
        <w:tc>
          <w:tcPr>
            <w:tcW w:w="1703" w:type="dxa"/>
          </w:tcPr>
          <w:p w14:paraId="5DB03E5F" w14:textId="77777777" w:rsidR="00B44040" w:rsidRPr="00FD2D6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 xml:space="preserve">Les </w:t>
            </w:r>
            <w:proofErr w:type="spellStart"/>
            <w:r w:rsidRPr="0024190E">
              <w:rPr>
                <w:highlight w:val="yellow"/>
                <w:lang w:val="en-CA"/>
              </w:rPr>
              <w:t>langues</w:t>
            </w:r>
            <w:proofErr w:type="spellEnd"/>
          </w:p>
        </w:tc>
        <w:tc>
          <w:tcPr>
            <w:tcW w:w="1698" w:type="dxa"/>
          </w:tcPr>
          <w:p w14:paraId="4D55AA83" w14:textId="77777777" w:rsidR="00B44040" w:rsidRPr="00FD2D6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 xml:space="preserve">The </w:t>
            </w:r>
            <w:r w:rsidRPr="0024190E">
              <w:rPr>
                <w:highlight w:val="yellow"/>
                <w:lang w:val="en-CA"/>
              </w:rPr>
              <w:t>languages</w:t>
            </w:r>
          </w:p>
        </w:tc>
        <w:tc>
          <w:tcPr>
            <w:tcW w:w="2049" w:type="dxa"/>
          </w:tcPr>
          <w:p w14:paraId="6A7B41EC" w14:textId="77777777" w:rsidR="00B44040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le français</w:t>
            </w:r>
          </w:p>
          <w:p w14:paraId="159CEEE0" w14:textId="77777777" w:rsidR="00B44040" w:rsidRPr="00FD2D6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le chinois</w:t>
            </w:r>
          </w:p>
        </w:tc>
        <w:tc>
          <w:tcPr>
            <w:tcW w:w="2058" w:type="dxa"/>
          </w:tcPr>
          <w:p w14:paraId="4084CFAE" w14:textId="77777777" w:rsidR="00B44040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French</w:t>
            </w:r>
          </w:p>
          <w:p w14:paraId="42202AEA" w14:textId="77777777" w:rsidR="00B44040" w:rsidRPr="00FD2D6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Chinese</w:t>
            </w:r>
          </w:p>
        </w:tc>
        <w:tc>
          <w:tcPr>
            <w:tcW w:w="1701" w:type="dxa"/>
          </w:tcPr>
          <w:p w14:paraId="671B31A4" w14:textId="77777777" w:rsidR="00B44040" w:rsidRPr="00FD2D6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 xml:space="preserve">On </w:t>
            </w:r>
            <w:proofErr w:type="spellStart"/>
            <w:r>
              <w:rPr>
                <w:lang w:val="en-CA"/>
              </w:rPr>
              <w:t>dit</w:t>
            </w:r>
            <w:proofErr w:type="spellEnd"/>
            <w:r>
              <w:rPr>
                <w:lang w:val="en-CA"/>
              </w:rPr>
              <w:t xml:space="preserve"> “</w:t>
            </w:r>
            <w:proofErr w:type="spellStart"/>
            <w:r>
              <w:rPr>
                <w:lang w:val="en-CA"/>
              </w:rPr>
              <w:t>une</w:t>
            </w:r>
            <w:proofErr w:type="spellEnd"/>
            <w:r>
              <w:rPr>
                <w:lang w:val="en-CA"/>
              </w:rPr>
              <w:t xml:space="preserve"> langue”</w:t>
            </w:r>
          </w:p>
        </w:tc>
        <w:tc>
          <w:tcPr>
            <w:tcW w:w="1682" w:type="dxa"/>
          </w:tcPr>
          <w:p w14:paraId="194C4A3B" w14:textId="77777777" w:rsidR="00B44040" w:rsidRPr="00FD2D6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We say “</w:t>
            </w:r>
            <w:proofErr w:type="spellStart"/>
            <w:r>
              <w:rPr>
                <w:lang w:val="en-CA"/>
              </w:rPr>
              <w:t>une</w:t>
            </w:r>
            <w:proofErr w:type="spellEnd"/>
            <w:r>
              <w:rPr>
                <w:lang w:val="en-CA"/>
              </w:rPr>
              <w:t xml:space="preserve"> langue”</w:t>
            </w:r>
          </w:p>
        </w:tc>
      </w:tr>
      <w:tr w:rsidR="00B44040" w:rsidRPr="009A7A0D" w14:paraId="3D8FE35E" w14:textId="77777777" w:rsidTr="00B44040">
        <w:tc>
          <w:tcPr>
            <w:tcW w:w="1703" w:type="dxa"/>
          </w:tcPr>
          <w:p w14:paraId="0AADB0D2" w14:textId="77777777" w:rsidR="00B44040" w:rsidRPr="009A7A0D" w:rsidRDefault="00B44040" w:rsidP="00B26788">
            <w:r w:rsidRPr="009A7A0D">
              <w:t>Les mots qui finissent e</w:t>
            </w:r>
            <w:r>
              <w:t xml:space="preserve">n </w:t>
            </w:r>
            <w:r w:rsidRPr="009A7A0D">
              <w:rPr>
                <w:highlight w:val="yellow"/>
              </w:rPr>
              <w:t>« </w:t>
            </w:r>
            <w:proofErr w:type="spellStart"/>
            <w:r w:rsidRPr="009A7A0D">
              <w:rPr>
                <w:highlight w:val="yellow"/>
              </w:rPr>
              <w:t>ier</w:t>
            </w:r>
            <w:proofErr w:type="spellEnd"/>
            <w:r w:rsidRPr="009A7A0D">
              <w:rPr>
                <w:highlight w:val="yellow"/>
              </w:rPr>
              <w:t> »</w:t>
            </w:r>
            <w:r>
              <w:t>.</w:t>
            </w:r>
          </w:p>
        </w:tc>
        <w:tc>
          <w:tcPr>
            <w:tcW w:w="1698" w:type="dxa"/>
          </w:tcPr>
          <w:p w14:paraId="44651279" w14:textId="77777777" w:rsidR="00B44040" w:rsidRPr="009A7A0D" w:rsidRDefault="00B44040" w:rsidP="00B26788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r w:rsidRPr="009A7A0D">
              <w:rPr>
                <w:highlight w:val="yellow"/>
              </w:rPr>
              <w:t>« </w:t>
            </w:r>
            <w:proofErr w:type="spellStart"/>
            <w:r w:rsidRPr="009A7A0D">
              <w:rPr>
                <w:highlight w:val="yellow"/>
              </w:rPr>
              <w:t>ier</w:t>
            </w:r>
            <w:proofErr w:type="spellEnd"/>
            <w:r w:rsidRPr="009A7A0D">
              <w:rPr>
                <w:highlight w:val="yellow"/>
              </w:rPr>
              <w:t> »</w:t>
            </w:r>
            <w:r>
              <w:t>.</w:t>
            </w:r>
          </w:p>
        </w:tc>
        <w:tc>
          <w:tcPr>
            <w:tcW w:w="2049" w:type="dxa"/>
          </w:tcPr>
          <w:p w14:paraId="74828FE9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calendrier</w:t>
            </w:r>
          </w:p>
          <w:p w14:paraId="4FD7C352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tablier</w:t>
            </w:r>
          </w:p>
          <w:p w14:paraId="236D0D5D" w14:textId="77777777" w:rsidR="00B44040" w:rsidRPr="009A7A0D" w:rsidRDefault="00B44040" w:rsidP="00B26788">
            <w:proofErr w:type="gramStart"/>
            <w:r>
              <w:t>un</w:t>
            </w:r>
            <w:proofErr w:type="gramEnd"/>
            <w:r>
              <w:t xml:space="preserve"> encrier</w:t>
            </w:r>
          </w:p>
        </w:tc>
        <w:tc>
          <w:tcPr>
            <w:tcW w:w="2058" w:type="dxa"/>
          </w:tcPr>
          <w:p w14:paraId="29A663D5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calendar</w:t>
            </w:r>
          </w:p>
          <w:p w14:paraId="6F509AF2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apron</w:t>
            </w:r>
          </w:p>
          <w:p w14:paraId="02553B71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inkwell</w:t>
            </w:r>
          </w:p>
        </w:tc>
        <w:tc>
          <w:tcPr>
            <w:tcW w:w="1701" w:type="dxa"/>
          </w:tcPr>
          <w:p w14:paraId="1AD6058A" w14:textId="77777777" w:rsidR="00B44040" w:rsidRPr="009A7A0D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  <w:tc>
          <w:tcPr>
            <w:tcW w:w="1682" w:type="dxa"/>
          </w:tcPr>
          <w:p w14:paraId="1F9F4E69" w14:textId="77777777" w:rsidR="00B44040" w:rsidRPr="009A7A0D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</w:tr>
      <w:tr w:rsidR="00B44040" w:rsidRPr="009A7A0D" w14:paraId="11684816" w14:textId="77777777" w:rsidTr="00B44040">
        <w:tc>
          <w:tcPr>
            <w:tcW w:w="1703" w:type="dxa"/>
          </w:tcPr>
          <w:p w14:paraId="54126317" w14:textId="77777777" w:rsidR="00B44040" w:rsidRPr="009A7A0D" w:rsidRDefault="00B44040" w:rsidP="00B26788">
            <w:r w:rsidRPr="009A7A0D">
              <w:t>Les mots qui finissent e</w:t>
            </w:r>
            <w:r>
              <w:t xml:space="preserve">n </w:t>
            </w:r>
            <w:r w:rsidRPr="009A7A0D">
              <w:rPr>
                <w:highlight w:val="yellow"/>
              </w:rPr>
              <w:t>« ment »</w:t>
            </w:r>
            <w:r>
              <w:t>.</w:t>
            </w:r>
          </w:p>
        </w:tc>
        <w:tc>
          <w:tcPr>
            <w:tcW w:w="1698" w:type="dxa"/>
          </w:tcPr>
          <w:p w14:paraId="6070504E" w14:textId="77777777" w:rsidR="00B44040" w:rsidRPr="009A7A0D" w:rsidRDefault="00B44040" w:rsidP="00B26788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r w:rsidRPr="009A7A0D">
              <w:rPr>
                <w:highlight w:val="yellow"/>
              </w:rPr>
              <w:t>« ment »</w:t>
            </w:r>
            <w:r>
              <w:t>.</w:t>
            </w:r>
          </w:p>
        </w:tc>
        <w:tc>
          <w:tcPr>
            <w:tcW w:w="2049" w:type="dxa"/>
          </w:tcPr>
          <w:p w14:paraId="4FC5B034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événement</w:t>
            </w:r>
          </w:p>
          <w:p w14:paraId="6E059BFF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gouvernement</w:t>
            </w:r>
          </w:p>
          <w:p w14:paraId="683E6F0F" w14:textId="77777777" w:rsidR="00B44040" w:rsidRPr="009A7A0D" w:rsidRDefault="00B44040" w:rsidP="00B26788">
            <w:proofErr w:type="gramStart"/>
            <w:r>
              <w:t>un</w:t>
            </w:r>
            <w:proofErr w:type="gramEnd"/>
            <w:r>
              <w:t xml:space="preserve"> entraînement</w:t>
            </w:r>
          </w:p>
        </w:tc>
        <w:tc>
          <w:tcPr>
            <w:tcW w:w="2058" w:type="dxa"/>
          </w:tcPr>
          <w:p w14:paraId="3E37822B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an event</w:t>
            </w:r>
          </w:p>
          <w:p w14:paraId="72897ECA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a government</w:t>
            </w:r>
          </w:p>
          <w:p w14:paraId="1FD1FD0D" w14:textId="77777777" w:rsidR="00B44040" w:rsidRPr="00B44040" w:rsidRDefault="00B44040" w:rsidP="00B26788">
            <w:pPr>
              <w:rPr>
                <w:lang w:val="en-CA"/>
              </w:rPr>
            </w:pPr>
            <w:r w:rsidRPr="00B44040">
              <w:rPr>
                <w:lang w:val="en-CA"/>
              </w:rPr>
              <w:t>a training session</w:t>
            </w:r>
          </w:p>
        </w:tc>
        <w:tc>
          <w:tcPr>
            <w:tcW w:w="1701" w:type="dxa"/>
          </w:tcPr>
          <w:p w14:paraId="55E5A454" w14:textId="77777777" w:rsidR="00B44040" w:rsidRPr="009A7A0D" w:rsidRDefault="00B44040" w:rsidP="00B26788">
            <w:r>
              <w:t>---</w:t>
            </w:r>
          </w:p>
        </w:tc>
        <w:tc>
          <w:tcPr>
            <w:tcW w:w="1682" w:type="dxa"/>
          </w:tcPr>
          <w:p w14:paraId="65DE04BA" w14:textId="77777777" w:rsidR="00B44040" w:rsidRPr="009A7A0D" w:rsidRDefault="00B44040" w:rsidP="00B26788">
            <w:r>
              <w:t>---</w:t>
            </w:r>
          </w:p>
        </w:tc>
      </w:tr>
      <w:tr w:rsidR="00B44040" w:rsidRPr="009A7A0D" w14:paraId="15E3E183" w14:textId="77777777" w:rsidTr="00B44040">
        <w:tc>
          <w:tcPr>
            <w:tcW w:w="1703" w:type="dxa"/>
          </w:tcPr>
          <w:p w14:paraId="68A238C6" w14:textId="77777777" w:rsidR="00B44040" w:rsidRPr="009A7A0D" w:rsidRDefault="00B44040" w:rsidP="00B26788">
            <w:r>
              <w:t xml:space="preserve">Les mots qui finissent en </w:t>
            </w:r>
            <w:r w:rsidRPr="009A7A0D">
              <w:rPr>
                <w:highlight w:val="yellow"/>
              </w:rPr>
              <w:t>« </w:t>
            </w:r>
            <w:proofErr w:type="spellStart"/>
            <w:r w:rsidRPr="009A7A0D">
              <w:rPr>
                <w:highlight w:val="yellow"/>
              </w:rPr>
              <w:t>isme</w:t>
            </w:r>
            <w:proofErr w:type="spellEnd"/>
            <w:r w:rsidRPr="009A7A0D">
              <w:rPr>
                <w:highlight w:val="yellow"/>
              </w:rPr>
              <w:t> »</w:t>
            </w:r>
            <w:r>
              <w:t>.</w:t>
            </w:r>
          </w:p>
        </w:tc>
        <w:tc>
          <w:tcPr>
            <w:tcW w:w="1698" w:type="dxa"/>
          </w:tcPr>
          <w:p w14:paraId="3268FA64" w14:textId="77777777" w:rsidR="00B44040" w:rsidRPr="009A7A0D" w:rsidRDefault="00B44040" w:rsidP="00B26788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r w:rsidRPr="009A7A0D">
              <w:rPr>
                <w:highlight w:val="yellow"/>
              </w:rPr>
              <w:t>« </w:t>
            </w:r>
            <w:proofErr w:type="spellStart"/>
            <w:r w:rsidRPr="009A7A0D">
              <w:rPr>
                <w:highlight w:val="yellow"/>
              </w:rPr>
              <w:t>isme</w:t>
            </w:r>
            <w:proofErr w:type="spellEnd"/>
            <w:r w:rsidRPr="009A7A0D">
              <w:rPr>
                <w:highlight w:val="yellow"/>
              </w:rPr>
              <w:t> »</w:t>
            </w:r>
            <w:r>
              <w:t>.</w:t>
            </w:r>
          </w:p>
        </w:tc>
        <w:tc>
          <w:tcPr>
            <w:tcW w:w="2049" w:type="dxa"/>
          </w:tcPr>
          <w:p w14:paraId="005AAED7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mécanisme</w:t>
            </w:r>
          </w:p>
          <w:p w14:paraId="31F21FC9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prisme</w:t>
            </w:r>
          </w:p>
          <w:p w14:paraId="30BA25E8" w14:textId="77777777" w:rsidR="00B44040" w:rsidRPr="009A7A0D" w:rsidRDefault="00B44040" w:rsidP="00B26788">
            <w:proofErr w:type="gramStart"/>
            <w:r>
              <w:t>un</w:t>
            </w:r>
            <w:proofErr w:type="gramEnd"/>
            <w:r>
              <w:t xml:space="preserve"> autisme</w:t>
            </w:r>
          </w:p>
        </w:tc>
        <w:tc>
          <w:tcPr>
            <w:tcW w:w="2058" w:type="dxa"/>
          </w:tcPr>
          <w:p w14:paraId="704D0CDF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mechanism</w:t>
            </w:r>
          </w:p>
          <w:p w14:paraId="56F3ADD0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prism</w:t>
            </w:r>
          </w:p>
          <w:p w14:paraId="5D5FE67E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autism</w:t>
            </w:r>
          </w:p>
        </w:tc>
        <w:tc>
          <w:tcPr>
            <w:tcW w:w="1701" w:type="dxa"/>
          </w:tcPr>
          <w:p w14:paraId="431A591F" w14:textId="77777777" w:rsidR="00B44040" w:rsidRPr="009A7A0D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  <w:tc>
          <w:tcPr>
            <w:tcW w:w="1682" w:type="dxa"/>
          </w:tcPr>
          <w:p w14:paraId="64D9E2EF" w14:textId="77777777" w:rsidR="00B44040" w:rsidRPr="009A7A0D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</w:tr>
      <w:tr w:rsidR="00B44040" w:rsidRPr="009A7A0D" w14:paraId="40860BFA" w14:textId="77777777" w:rsidTr="00B44040">
        <w:tc>
          <w:tcPr>
            <w:tcW w:w="1703" w:type="dxa"/>
          </w:tcPr>
          <w:p w14:paraId="624F2DA3" w14:textId="77777777" w:rsidR="00B44040" w:rsidRPr="009A7A0D" w:rsidRDefault="00B44040" w:rsidP="00B26788">
            <w:r w:rsidRPr="009A7A0D">
              <w:t>Les mots qui finissent e</w:t>
            </w:r>
            <w:r>
              <w:t xml:space="preserve">n </w:t>
            </w:r>
            <w:r w:rsidRPr="009A7A0D">
              <w:rPr>
                <w:highlight w:val="yellow"/>
              </w:rPr>
              <w:t>« </w:t>
            </w:r>
            <w:proofErr w:type="spellStart"/>
            <w:r w:rsidRPr="009A7A0D">
              <w:rPr>
                <w:highlight w:val="yellow"/>
              </w:rPr>
              <w:t>teur</w:t>
            </w:r>
            <w:proofErr w:type="spellEnd"/>
            <w:r w:rsidRPr="009A7A0D">
              <w:rPr>
                <w:highlight w:val="yellow"/>
              </w:rPr>
              <w:t> »</w:t>
            </w:r>
            <w:r>
              <w:t>.</w:t>
            </w:r>
          </w:p>
        </w:tc>
        <w:tc>
          <w:tcPr>
            <w:tcW w:w="1698" w:type="dxa"/>
          </w:tcPr>
          <w:p w14:paraId="1296B842" w14:textId="77777777" w:rsidR="00B44040" w:rsidRPr="009A7A0D" w:rsidRDefault="00B44040" w:rsidP="00B26788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r w:rsidRPr="009A7A0D">
              <w:rPr>
                <w:highlight w:val="yellow"/>
              </w:rPr>
              <w:t>« </w:t>
            </w:r>
            <w:proofErr w:type="spellStart"/>
            <w:r w:rsidRPr="009A7A0D">
              <w:rPr>
                <w:highlight w:val="yellow"/>
              </w:rPr>
              <w:t>teur</w:t>
            </w:r>
            <w:proofErr w:type="spellEnd"/>
            <w:r w:rsidRPr="009A7A0D">
              <w:rPr>
                <w:highlight w:val="yellow"/>
              </w:rPr>
              <w:t> »</w:t>
            </w:r>
            <w:r>
              <w:t>.</w:t>
            </w:r>
          </w:p>
        </w:tc>
        <w:tc>
          <w:tcPr>
            <w:tcW w:w="2049" w:type="dxa"/>
          </w:tcPr>
          <w:p w14:paraId="3B2780FC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moteur</w:t>
            </w:r>
          </w:p>
          <w:p w14:paraId="758C288C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tracteur</w:t>
            </w:r>
          </w:p>
          <w:p w14:paraId="1CFC7D5F" w14:textId="77777777" w:rsidR="00B44040" w:rsidRPr="009A7A0D" w:rsidRDefault="00B44040" w:rsidP="00B26788">
            <w:proofErr w:type="gramStart"/>
            <w:r>
              <w:t>un</w:t>
            </w:r>
            <w:proofErr w:type="gramEnd"/>
            <w:r>
              <w:t xml:space="preserve"> ordinateur</w:t>
            </w:r>
          </w:p>
        </w:tc>
        <w:tc>
          <w:tcPr>
            <w:tcW w:w="2058" w:type="dxa"/>
          </w:tcPr>
          <w:p w14:paraId="1D625864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engine</w:t>
            </w:r>
          </w:p>
          <w:p w14:paraId="60E5B49D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tractor</w:t>
            </w:r>
          </w:p>
          <w:p w14:paraId="674EE564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computer</w:t>
            </w:r>
          </w:p>
        </w:tc>
        <w:tc>
          <w:tcPr>
            <w:tcW w:w="1701" w:type="dxa"/>
          </w:tcPr>
          <w:p w14:paraId="58C31EEB" w14:textId="77777777" w:rsidR="00B44040" w:rsidRPr="009A7A0D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  <w:tc>
          <w:tcPr>
            <w:tcW w:w="1682" w:type="dxa"/>
          </w:tcPr>
          <w:p w14:paraId="5086054C" w14:textId="77777777" w:rsidR="00B44040" w:rsidRPr="009A7A0D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</w:tr>
      <w:tr w:rsidR="00B44040" w:rsidRPr="009A7A0D" w14:paraId="26FC3B28" w14:textId="77777777" w:rsidTr="00B44040">
        <w:tc>
          <w:tcPr>
            <w:tcW w:w="1703" w:type="dxa"/>
          </w:tcPr>
          <w:p w14:paraId="718647B7" w14:textId="77777777" w:rsidR="00B44040" w:rsidRPr="009A7A0D" w:rsidRDefault="00B44040" w:rsidP="00B26788">
            <w:r>
              <w:t xml:space="preserve">Les mots qui finissent en </w:t>
            </w:r>
            <w:r w:rsidRPr="009A7A0D">
              <w:rPr>
                <w:highlight w:val="yellow"/>
              </w:rPr>
              <w:t>« </w:t>
            </w:r>
            <w:proofErr w:type="spellStart"/>
            <w:r w:rsidRPr="009A7A0D">
              <w:rPr>
                <w:highlight w:val="yellow"/>
              </w:rPr>
              <w:t>age</w:t>
            </w:r>
            <w:proofErr w:type="spellEnd"/>
            <w:r w:rsidRPr="009A7A0D">
              <w:rPr>
                <w:highlight w:val="yellow"/>
              </w:rPr>
              <w:t> ».</w:t>
            </w:r>
          </w:p>
        </w:tc>
        <w:tc>
          <w:tcPr>
            <w:tcW w:w="1698" w:type="dxa"/>
          </w:tcPr>
          <w:p w14:paraId="477A25C6" w14:textId="77777777" w:rsidR="00B44040" w:rsidRDefault="00B44040" w:rsidP="00B26788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r w:rsidRPr="009A7A0D">
              <w:rPr>
                <w:highlight w:val="yellow"/>
              </w:rPr>
              <w:t>« </w:t>
            </w:r>
            <w:proofErr w:type="spellStart"/>
            <w:r w:rsidRPr="009A7A0D">
              <w:rPr>
                <w:highlight w:val="yellow"/>
              </w:rPr>
              <w:t>age</w:t>
            </w:r>
            <w:proofErr w:type="spellEnd"/>
            <w:r w:rsidRPr="009A7A0D">
              <w:rPr>
                <w:highlight w:val="yellow"/>
              </w:rPr>
              <w:t> ».</w:t>
            </w:r>
          </w:p>
        </w:tc>
        <w:tc>
          <w:tcPr>
            <w:tcW w:w="2049" w:type="dxa"/>
          </w:tcPr>
          <w:p w14:paraId="34080528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engrenage</w:t>
            </w:r>
          </w:p>
          <w:p w14:paraId="32BA9C69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marécage</w:t>
            </w:r>
          </w:p>
          <w:p w14:paraId="3C0F298F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personnage</w:t>
            </w:r>
          </w:p>
        </w:tc>
        <w:tc>
          <w:tcPr>
            <w:tcW w:w="2058" w:type="dxa"/>
          </w:tcPr>
          <w:p w14:paraId="2CBA1C61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gear</w:t>
            </w:r>
          </w:p>
          <w:p w14:paraId="7ADF8F60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swamp</w:t>
            </w:r>
          </w:p>
          <w:p w14:paraId="6D8C436B" w14:textId="77777777" w:rsidR="00B44040" w:rsidRPr="009A7A0D" w:rsidRDefault="00B44040" w:rsidP="00B26788">
            <w:proofErr w:type="spellStart"/>
            <w:proofErr w:type="gramStart"/>
            <w:r>
              <w:t>character</w:t>
            </w:r>
            <w:proofErr w:type="spellEnd"/>
            <w:proofErr w:type="gramEnd"/>
          </w:p>
        </w:tc>
        <w:tc>
          <w:tcPr>
            <w:tcW w:w="1701" w:type="dxa"/>
          </w:tcPr>
          <w:p w14:paraId="39034F4A" w14:textId="77777777" w:rsidR="00B44040" w:rsidRPr="009A7A0D" w:rsidRDefault="00B44040" w:rsidP="00B26788">
            <w:r>
              <w:t>---</w:t>
            </w:r>
          </w:p>
        </w:tc>
        <w:tc>
          <w:tcPr>
            <w:tcW w:w="1682" w:type="dxa"/>
          </w:tcPr>
          <w:p w14:paraId="4F05A79E" w14:textId="77777777" w:rsidR="00B44040" w:rsidRPr="009A7A0D" w:rsidRDefault="00B44040" w:rsidP="00B26788">
            <w:r>
              <w:t>---</w:t>
            </w:r>
          </w:p>
        </w:tc>
      </w:tr>
      <w:tr w:rsidR="00B44040" w:rsidRPr="009A7A0D" w14:paraId="015B68EB" w14:textId="77777777" w:rsidTr="00B44040">
        <w:tc>
          <w:tcPr>
            <w:tcW w:w="1703" w:type="dxa"/>
          </w:tcPr>
          <w:p w14:paraId="35763071" w14:textId="77777777" w:rsidR="00B44040" w:rsidRDefault="00B44040" w:rsidP="00B26788">
            <w:r>
              <w:t xml:space="preserve">Les mots qui finissent en </w:t>
            </w:r>
            <w:r w:rsidRPr="009A7A0D">
              <w:rPr>
                <w:highlight w:val="yellow"/>
              </w:rPr>
              <w:t>« </w:t>
            </w:r>
            <w:proofErr w:type="spellStart"/>
            <w:r w:rsidRPr="009A7A0D">
              <w:rPr>
                <w:highlight w:val="yellow"/>
              </w:rPr>
              <w:t>oir</w:t>
            </w:r>
            <w:proofErr w:type="spellEnd"/>
            <w:r w:rsidRPr="009A7A0D">
              <w:rPr>
                <w:highlight w:val="yellow"/>
              </w:rPr>
              <w:t> »</w:t>
            </w:r>
          </w:p>
        </w:tc>
        <w:tc>
          <w:tcPr>
            <w:tcW w:w="1698" w:type="dxa"/>
          </w:tcPr>
          <w:p w14:paraId="122D40C3" w14:textId="77777777" w:rsidR="00B44040" w:rsidRDefault="00B44040" w:rsidP="00B26788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r w:rsidRPr="009A7A0D">
              <w:rPr>
                <w:highlight w:val="yellow"/>
              </w:rPr>
              <w:t>« </w:t>
            </w:r>
            <w:proofErr w:type="spellStart"/>
            <w:r w:rsidRPr="009A7A0D">
              <w:rPr>
                <w:highlight w:val="yellow"/>
              </w:rPr>
              <w:t>oir</w:t>
            </w:r>
            <w:proofErr w:type="spellEnd"/>
            <w:r w:rsidRPr="009A7A0D">
              <w:rPr>
                <w:highlight w:val="yellow"/>
              </w:rPr>
              <w:t> ».</w:t>
            </w:r>
            <w:r>
              <w:t xml:space="preserve"> </w:t>
            </w:r>
          </w:p>
        </w:tc>
        <w:tc>
          <w:tcPr>
            <w:tcW w:w="2049" w:type="dxa"/>
          </w:tcPr>
          <w:p w14:paraId="6D1A26EB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miroir</w:t>
            </w:r>
          </w:p>
          <w:p w14:paraId="1F53FA69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présentoir</w:t>
            </w:r>
          </w:p>
          <w:p w14:paraId="73BA5D7E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comptoir</w:t>
            </w:r>
          </w:p>
        </w:tc>
        <w:tc>
          <w:tcPr>
            <w:tcW w:w="2058" w:type="dxa"/>
          </w:tcPr>
          <w:p w14:paraId="4FA19253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mirror</w:t>
            </w:r>
          </w:p>
          <w:p w14:paraId="04775532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display stand</w:t>
            </w:r>
          </w:p>
          <w:p w14:paraId="710C06E0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counter</w:t>
            </w:r>
          </w:p>
        </w:tc>
        <w:tc>
          <w:tcPr>
            <w:tcW w:w="1701" w:type="dxa"/>
          </w:tcPr>
          <w:p w14:paraId="7570A38D" w14:textId="77777777" w:rsidR="00B44040" w:rsidRPr="009A7A0D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  <w:tc>
          <w:tcPr>
            <w:tcW w:w="1682" w:type="dxa"/>
          </w:tcPr>
          <w:p w14:paraId="7D3F52E0" w14:textId="77777777" w:rsidR="00B44040" w:rsidRPr="009A7A0D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</w:tr>
      <w:tr w:rsidR="00B44040" w:rsidRPr="009A7A0D" w14:paraId="2327CFA7" w14:textId="77777777" w:rsidTr="00B44040">
        <w:tc>
          <w:tcPr>
            <w:tcW w:w="1703" w:type="dxa"/>
          </w:tcPr>
          <w:p w14:paraId="2AD4B77E" w14:textId="77777777" w:rsidR="00B44040" w:rsidRDefault="00B44040" w:rsidP="00B26788">
            <w:r>
              <w:t xml:space="preserve">Les mots qui finissent en </w:t>
            </w:r>
            <w:r w:rsidRPr="009A7A0D">
              <w:rPr>
                <w:highlight w:val="yellow"/>
              </w:rPr>
              <w:t>« al ».</w:t>
            </w:r>
          </w:p>
        </w:tc>
        <w:tc>
          <w:tcPr>
            <w:tcW w:w="1698" w:type="dxa"/>
          </w:tcPr>
          <w:p w14:paraId="3D90387D" w14:textId="77777777" w:rsidR="00B44040" w:rsidRDefault="00B44040" w:rsidP="00B26788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r w:rsidRPr="009A7A0D">
              <w:rPr>
                <w:highlight w:val="yellow"/>
              </w:rPr>
              <w:t>« al ».</w:t>
            </w:r>
          </w:p>
        </w:tc>
        <w:tc>
          <w:tcPr>
            <w:tcW w:w="2049" w:type="dxa"/>
          </w:tcPr>
          <w:p w14:paraId="60D3DEF9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journal</w:t>
            </w:r>
          </w:p>
          <w:p w14:paraId="3B1DEA99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animal</w:t>
            </w:r>
          </w:p>
          <w:p w14:paraId="05BDB7E4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festival</w:t>
            </w:r>
          </w:p>
        </w:tc>
        <w:tc>
          <w:tcPr>
            <w:tcW w:w="2058" w:type="dxa"/>
          </w:tcPr>
          <w:p w14:paraId="5A44642B" w14:textId="77777777" w:rsidR="00B44040" w:rsidRPr="009A7A0D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n</w:t>
            </w:r>
            <w:r w:rsidRPr="009A7A0D">
              <w:rPr>
                <w:lang w:val="en-CA"/>
              </w:rPr>
              <w:t>ewspaper</w:t>
            </w:r>
          </w:p>
          <w:p w14:paraId="0CC3A442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animal</w:t>
            </w:r>
          </w:p>
          <w:p w14:paraId="48813B43" w14:textId="77777777" w:rsidR="00B44040" w:rsidRPr="009A7A0D" w:rsidRDefault="00B44040" w:rsidP="00B26788">
            <w:pPr>
              <w:rPr>
                <w:lang w:val="en-CA"/>
              </w:rPr>
            </w:pPr>
            <w:r w:rsidRPr="009A7A0D">
              <w:rPr>
                <w:lang w:val="en-CA"/>
              </w:rPr>
              <w:t>festival</w:t>
            </w:r>
          </w:p>
        </w:tc>
        <w:tc>
          <w:tcPr>
            <w:tcW w:w="1701" w:type="dxa"/>
          </w:tcPr>
          <w:p w14:paraId="20CB5787" w14:textId="77777777" w:rsidR="00B44040" w:rsidRPr="009A7A0D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  <w:tc>
          <w:tcPr>
            <w:tcW w:w="1682" w:type="dxa"/>
          </w:tcPr>
          <w:p w14:paraId="33E995E2" w14:textId="77777777" w:rsidR="00B44040" w:rsidRPr="009A7A0D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</w:tr>
      <w:tr w:rsidR="00B44040" w:rsidRPr="006E5852" w14:paraId="6479C0E9" w14:textId="77777777" w:rsidTr="00B44040">
        <w:tc>
          <w:tcPr>
            <w:tcW w:w="1703" w:type="dxa"/>
          </w:tcPr>
          <w:p w14:paraId="4955F742" w14:textId="77777777" w:rsidR="00B44040" w:rsidRDefault="00B44040" w:rsidP="00B26788">
            <w:r>
              <w:t>Les mots qui finissent par « on »</w:t>
            </w:r>
          </w:p>
        </w:tc>
        <w:tc>
          <w:tcPr>
            <w:tcW w:w="1698" w:type="dxa"/>
          </w:tcPr>
          <w:p w14:paraId="01FB84A9" w14:textId="77777777" w:rsidR="00B44040" w:rsidRDefault="00B44040" w:rsidP="00B26788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« on ».</w:t>
            </w:r>
          </w:p>
        </w:tc>
        <w:tc>
          <w:tcPr>
            <w:tcW w:w="2049" w:type="dxa"/>
          </w:tcPr>
          <w:p w14:paraId="291CE72A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bâton</w:t>
            </w:r>
          </w:p>
          <w:p w14:paraId="54DD10B3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patron</w:t>
            </w:r>
          </w:p>
          <w:p w14:paraId="3FD676B9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baron</w:t>
            </w:r>
          </w:p>
        </w:tc>
        <w:tc>
          <w:tcPr>
            <w:tcW w:w="2058" w:type="dxa"/>
          </w:tcPr>
          <w:p w14:paraId="21956CED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stick</w:t>
            </w:r>
          </w:p>
          <w:p w14:paraId="7C809224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boss</w:t>
            </w:r>
          </w:p>
          <w:p w14:paraId="6B736B4F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baron</w:t>
            </w:r>
          </w:p>
        </w:tc>
        <w:tc>
          <w:tcPr>
            <w:tcW w:w="1701" w:type="dxa"/>
          </w:tcPr>
          <w:p w14:paraId="45E895D5" w14:textId="77777777" w:rsidR="00B44040" w:rsidRPr="006E5852" w:rsidRDefault="00B44040" w:rsidP="00B26788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une</w:t>
            </w:r>
            <w:proofErr w:type="spellEnd"/>
            <w:r>
              <w:rPr>
                <w:lang w:val="en-CA"/>
              </w:rPr>
              <w:t xml:space="preserve"> chanson</w:t>
            </w:r>
          </w:p>
        </w:tc>
        <w:tc>
          <w:tcPr>
            <w:tcW w:w="1682" w:type="dxa"/>
          </w:tcPr>
          <w:p w14:paraId="06C8E805" w14:textId="77777777" w:rsidR="00B44040" w:rsidRPr="006E585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song</w:t>
            </w:r>
          </w:p>
        </w:tc>
      </w:tr>
      <w:tr w:rsidR="00B44040" w:rsidRPr="006E5852" w14:paraId="3DA137F4" w14:textId="77777777" w:rsidTr="00B44040">
        <w:tc>
          <w:tcPr>
            <w:tcW w:w="1703" w:type="dxa"/>
          </w:tcPr>
          <w:p w14:paraId="2DEA9438" w14:textId="77777777" w:rsidR="00B44040" w:rsidRDefault="00B44040" w:rsidP="00B26788">
            <w:r>
              <w:t xml:space="preserve">Les mots qui finissent par </w:t>
            </w:r>
            <w:r w:rsidRPr="006E5852">
              <w:rPr>
                <w:highlight w:val="yellow"/>
              </w:rPr>
              <w:t>« scope »</w:t>
            </w:r>
            <w:r>
              <w:t>.</w:t>
            </w:r>
          </w:p>
        </w:tc>
        <w:tc>
          <w:tcPr>
            <w:tcW w:w="1698" w:type="dxa"/>
          </w:tcPr>
          <w:p w14:paraId="1B44FF90" w14:textId="77777777" w:rsidR="00B44040" w:rsidRDefault="00B44040" w:rsidP="00B26788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ending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r w:rsidRPr="006E5852">
              <w:rPr>
                <w:highlight w:val="yellow"/>
              </w:rPr>
              <w:t>« scope ».</w:t>
            </w:r>
          </w:p>
        </w:tc>
        <w:tc>
          <w:tcPr>
            <w:tcW w:w="2049" w:type="dxa"/>
          </w:tcPr>
          <w:p w14:paraId="410CFB46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stéthoscope</w:t>
            </w:r>
          </w:p>
          <w:p w14:paraId="2A107C9B" w14:textId="77777777" w:rsidR="00B44040" w:rsidRDefault="00B44040" w:rsidP="00B26788">
            <w:proofErr w:type="gramStart"/>
            <w:r>
              <w:t>un</w:t>
            </w:r>
            <w:proofErr w:type="gramEnd"/>
            <w:r>
              <w:t xml:space="preserve"> microscope</w:t>
            </w:r>
          </w:p>
        </w:tc>
        <w:tc>
          <w:tcPr>
            <w:tcW w:w="2058" w:type="dxa"/>
          </w:tcPr>
          <w:p w14:paraId="5589076C" w14:textId="77777777" w:rsidR="00B44040" w:rsidRDefault="00B44040" w:rsidP="00B26788">
            <w:proofErr w:type="spellStart"/>
            <w:proofErr w:type="gramStart"/>
            <w:r>
              <w:t>stethoscope</w:t>
            </w:r>
            <w:proofErr w:type="spellEnd"/>
            <w:proofErr w:type="gramEnd"/>
          </w:p>
          <w:p w14:paraId="539E6FF0" w14:textId="77777777" w:rsidR="00B44040" w:rsidRDefault="00B44040" w:rsidP="00B26788">
            <w:proofErr w:type="gramStart"/>
            <w:r>
              <w:t>microscope</w:t>
            </w:r>
            <w:proofErr w:type="gramEnd"/>
          </w:p>
          <w:p w14:paraId="2C082821" w14:textId="77777777" w:rsidR="00FC43FA" w:rsidRDefault="00FC43FA" w:rsidP="00B26788"/>
          <w:p w14:paraId="0275E5F1" w14:textId="77777777" w:rsidR="00FC43FA" w:rsidRDefault="00FC43FA" w:rsidP="00B26788"/>
          <w:p w14:paraId="10714133" w14:textId="77777777" w:rsidR="00FC43FA" w:rsidRDefault="00FC43FA" w:rsidP="00B26788"/>
          <w:p w14:paraId="04EE8E28" w14:textId="77777777" w:rsidR="00FC43FA" w:rsidRPr="006E5852" w:rsidRDefault="00FC43FA" w:rsidP="00B26788"/>
        </w:tc>
        <w:tc>
          <w:tcPr>
            <w:tcW w:w="1701" w:type="dxa"/>
          </w:tcPr>
          <w:p w14:paraId="4ED058CA" w14:textId="77777777" w:rsidR="00B44040" w:rsidRPr="006E5852" w:rsidRDefault="00B44040" w:rsidP="00B26788">
            <w:r>
              <w:t>---</w:t>
            </w:r>
          </w:p>
        </w:tc>
        <w:tc>
          <w:tcPr>
            <w:tcW w:w="1682" w:type="dxa"/>
          </w:tcPr>
          <w:p w14:paraId="29EB296E" w14:textId="77777777" w:rsidR="00B44040" w:rsidRPr="006E5852" w:rsidRDefault="00B44040" w:rsidP="00B26788">
            <w:r>
              <w:t>---</w:t>
            </w:r>
          </w:p>
        </w:tc>
      </w:tr>
      <w:tr w:rsidR="00FC43FA" w:rsidRPr="006E5852" w14:paraId="262BA157" w14:textId="77777777" w:rsidTr="00D37E17">
        <w:tc>
          <w:tcPr>
            <w:tcW w:w="7508" w:type="dxa"/>
            <w:gridSpan w:val="4"/>
          </w:tcPr>
          <w:p w14:paraId="50A35731" w14:textId="322F6899" w:rsidR="00FC43FA" w:rsidRPr="00FC43FA" w:rsidRDefault="00FC43FA" w:rsidP="00B26788">
            <w:pPr>
              <w:rPr>
                <w:b/>
                <w:bCs/>
              </w:rPr>
            </w:pPr>
            <w:r w:rsidRPr="00FC43FA">
              <w:rPr>
                <w:b/>
                <w:bCs/>
              </w:rPr>
              <w:lastRenderedPageBreak/>
              <w:t>MASCULIN (SUITE)</w:t>
            </w:r>
          </w:p>
        </w:tc>
        <w:tc>
          <w:tcPr>
            <w:tcW w:w="3383" w:type="dxa"/>
            <w:gridSpan w:val="2"/>
          </w:tcPr>
          <w:p w14:paraId="44F5D650" w14:textId="5533A752" w:rsidR="00FC43FA" w:rsidRPr="00FC43FA" w:rsidRDefault="00FC43FA" w:rsidP="00FC43FA">
            <w:pPr>
              <w:jc w:val="center"/>
              <w:rPr>
                <w:b/>
                <w:bCs/>
              </w:rPr>
            </w:pPr>
            <w:r w:rsidRPr="00FC43FA">
              <w:rPr>
                <w:b/>
                <w:bCs/>
              </w:rPr>
              <w:t>EXCEPTIONS</w:t>
            </w:r>
          </w:p>
        </w:tc>
      </w:tr>
      <w:tr w:rsidR="00B44040" w:rsidRPr="006E5852" w14:paraId="069E2794" w14:textId="77777777" w:rsidTr="00B44040">
        <w:tc>
          <w:tcPr>
            <w:tcW w:w="1703" w:type="dxa"/>
          </w:tcPr>
          <w:p w14:paraId="6CEC610E" w14:textId="77777777" w:rsidR="00B44040" w:rsidRDefault="00B44040" w:rsidP="00B26788">
            <w:r>
              <w:t xml:space="preserve">Les mots qui finissent en </w:t>
            </w:r>
            <w:r w:rsidRPr="006E5852">
              <w:rPr>
                <w:highlight w:val="yellow"/>
              </w:rPr>
              <w:t>« eau », « au », « </w:t>
            </w:r>
            <w:proofErr w:type="spellStart"/>
            <w:r w:rsidRPr="006E5852">
              <w:rPr>
                <w:highlight w:val="yellow"/>
              </w:rPr>
              <w:t>aud</w:t>
            </w:r>
            <w:proofErr w:type="spellEnd"/>
            <w:r w:rsidRPr="006E5852">
              <w:rPr>
                <w:highlight w:val="yellow"/>
              </w:rPr>
              <w:t> », « o », « </w:t>
            </w:r>
            <w:proofErr w:type="spellStart"/>
            <w:r w:rsidRPr="006E5852">
              <w:rPr>
                <w:highlight w:val="yellow"/>
              </w:rPr>
              <w:t>ot</w:t>
            </w:r>
            <w:proofErr w:type="spellEnd"/>
            <w:r w:rsidRPr="006E5852">
              <w:rPr>
                <w:highlight w:val="yellow"/>
              </w:rPr>
              <w:t> ».</w:t>
            </w:r>
          </w:p>
        </w:tc>
        <w:tc>
          <w:tcPr>
            <w:tcW w:w="1698" w:type="dxa"/>
          </w:tcPr>
          <w:p w14:paraId="435458FC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 xml:space="preserve">Words ending with </w:t>
            </w:r>
            <w:r w:rsidRPr="006E5852">
              <w:rPr>
                <w:highlight w:val="yellow"/>
                <w:lang w:val="en-CA"/>
              </w:rPr>
              <w:t>«</w:t>
            </w:r>
            <w:r w:rsidRPr="006E5852">
              <w:rPr>
                <w:lang w:val="en-CA"/>
              </w:rPr>
              <w:t> </w:t>
            </w:r>
            <w:r w:rsidRPr="006E5852">
              <w:rPr>
                <w:highlight w:val="yellow"/>
                <w:lang w:val="en-CA"/>
              </w:rPr>
              <w:t>eau », « au », « </w:t>
            </w:r>
            <w:proofErr w:type="spellStart"/>
            <w:r w:rsidRPr="006E5852">
              <w:rPr>
                <w:highlight w:val="yellow"/>
                <w:lang w:val="en-CA"/>
              </w:rPr>
              <w:t>aud</w:t>
            </w:r>
            <w:proofErr w:type="spellEnd"/>
            <w:r w:rsidRPr="006E5852">
              <w:rPr>
                <w:highlight w:val="yellow"/>
                <w:lang w:val="en-CA"/>
              </w:rPr>
              <w:t> », « o », « </w:t>
            </w:r>
            <w:proofErr w:type="spellStart"/>
            <w:r w:rsidRPr="006E5852">
              <w:rPr>
                <w:highlight w:val="yellow"/>
                <w:lang w:val="en-CA"/>
              </w:rPr>
              <w:t>ot</w:t>
            </w:r>
            <w:proofErr w:type="spellEnd"/>
            <w:r w:rsidRPr="006E5852">
              <w:rPr>
                <w:highlight w:val="yellow"/>
                <w:lang w:val="en-CA"/>
              </w:rPr>
              <w:t> ».</w:t>
            </w:r>
          </w:p>
        </w:tc>
        <w:tc>
          <w:tcPr>
            <w:tcW w:w="2049" w:type="dxa"/>
          </w:tcPr>
          <w:p w14:paraId="15E6A1FA" w14:textId="77777777" w:rsidR="00B44040" w:rsidRPr="006E5852" w:rsidRDefault="00B44040" w:rsidP="00B26788">
            <w:proofErr w:type="gramStart"/>
            <w:r w:rsidRPr="006E5852">
              <w:t>un</w:t>
            </w:r>
            <w:proofErr w:type="gramEnd"/>
            <w:r w:rsidRPr="006E5852">
              <w:t xml:space="preserve"> tableau</w:t>
            </w:r>
          </w:p>
          <w:p w14:paraId="4BE0B2E9" w14:textId="77777777" w:rsidR="00B44040" w:rsidRPr="006E5852" w:rsidRDefault="00B44040" w:rsidP="00B26788">
            <w:proofErr w:type="gramStart"/>
            <w:r w:rsidRPr="006E5852">
              <w:t>un</w:t>
            </w:r>
            <w:proofErr w:type="gramEnd"/>
            <w:r w:rsidRPr="006E5852">
              <w:t xml:space="preserve"> chape</w:t>
            </w:r>
            <w:r>
              <w:t>a</w:t>
            </w:r>
            <w:r w:rsidRPr="006E5852">
              <w:t>u</w:t>
            </w:r>
          </w:p>
          <w:p w14:paraId="063C6C3D" w14:textId="77777777" w:rsidR="00B44040" w:rsidRPr="006E5852" w:rsidRDefault="00B44040" w:rsidP="00B26788">
            <w:proofErr w:type="gramStart"/>
            <w:r w:rsidRPr="006E5852">
              <w:t>un</w:t>
            </w:r>
            <w:proofErr w:type="gramEnd"/>
            <w:r w:rsidRPr="006E5852">
              <w:t xml:space="preserve"> tuyau</w:t>
            </w:r>
          </w:p>
          <w:p w14:paraId="57112099" w14:textId="77777777" w:rsidR="00B44040" w:rsidRPr="006E5852" w:rsidRDefault="00B44040" w:rsidP="00B26788">
            <w:proofErr w:type="gramStart"/>
            <w:r w:rsidRPr="006E5852">
              <w:t>un</w:t>
            </w:r>
            <w:proofErr w:type="gramEnd"/>
            <w:r w:rsidRPr="006E5852">
              <w:t xml:space="preserve"> crapaud</w:t>
            </w:r>
          </w:p>
          <w:p w14:paraId="471C6F83" w14:textId="77777777" w:rsidR="00B44040" w:rsidRPr="006E5852" w:rsidRDefault="00B44040" w:rsidP="00B26788">
            <w:proofErr w:type="gramStart"/>
            <w:r w:rsidRPr="006E5852">
              <w:t>un</w:t>
            </w:r>
            <w:proofErr w:type="gramEnd"/>
            <w:r w:rsidRPr="006E5852">
              <w:t xml:space="preserve"> piano</w:t>
            </w:r>
          </w:p>
          <w:p w14:paraId="28EEDDF1" w14:textId="77777777" w:rsidR="00B44040" w:rsidRPr="006E5852" w:rsidRDefault="00B44040" w:rsidP="00B26788">
            <w:proofErr w:type="gramStart"/>
            <w:r w:rsidRPr="006E5852">
              <w:t>un</w:t>
            </w:r>
            <w:proofErr w:type="gramEnd"/>
            <w:r w:rsidRPr="006E5852">
              <w:t xml:space="preserve"> canot</w:t>
            </w:r>
          </w:p>
          <w:p w14:paraId="6EC528DC" w14:textId="77777777" w:rsidR="00B44040" w:rsidRPr="006E585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un mot</w:t>
            </w:r>
          </w:p>
        </w:tc>
        <w:tc>
          <w:tcPr>
            <w:tcW w:w="2058" w:type="dxa"/>
          </w:tcPr>
          <w:p w14:paraId="1CBD769C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painting</w:t>
            </w:r>
          </w:p>
          <w:p w14:paraId="2B7C0DB9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hat</w:t>
            </w:r>
          </w:p>
          <w:p w14:paraId="51273DE2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pipe</w:t>
            </w:r>
          </w:p>
          <w:p w14:paraId="697DF279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toad</w:t>
            </w:r>
          </w:p>
          <w:p w14:paraId="1FCBF0F6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piano</w:t>
            </w:r>
          </w:p>
          <w:p w14:paraId="6DE7E182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canoe</w:t>
            </w:r>
          </w:p>
          <w:p w14:paraId="73C337C0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word</w:t>
            </w:r>
          </w:p>
        </w:tc>
        <w:tc>
          <w:tcPr>
            <w:tcW w:w="1701" w:type="dxa"/>
          </w:tcPr>
          <w:p w14:paraId="233EC6F3" w14:textId="77777777" w:rsidR="00B44040" w:rsidRPr="006E585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  <w:tc>
          <w:tcPr>
            <w:tcW w:w="1682" w:type="dxa"/>
          </w:tcPr>
          <w:p w14:paraId="3A63180B" w14:textId="77777777" w:rsidR="00B44040" w:rsidRPr="006E585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</w:tr>
      <w:tr w:rsidR="00B44040" w:rsidRPr="006E5852" w14:paraId="2DFC396F" w14:textId="77777777" w:rsidTr="00B44040">
        <w:tc>
          <w:tcPr>
            <w:tcW w:w="1703" w:type="dxa"/>
          </w:tcPr>
          <w:p w14:paraId="7C611A79" w14:textId="77777777" w:rsidR="00B44040" w:rsidRDefault="00B44040" w:rsidP="00B26788">
            <w:r>
              <w:t xml:space="preserve">Les mots qui finissent en </w:t>
            </w:r>
            <w:r w:rsidRPr="00B44040">
              <w:rPr>
                <w:highlight w:val="yellow"/>
              </w:rPr>
              <w:t>« </w:t>
            </w:r>
            <w:proofErr w:type="spellStart"/>
            <w:r w:rsidRPr="00B44040">
              <w:rPr>
                <w:highlight w:val="yellow"/>
              </w:rPr>
              <w:t>eur</w:t>
            </w:r>
            <w:proofErr w:type="spellEnd"/>
            <w:r w:rsidRPr="00B44040">
              <w:rPr>
                <w:highlight w:val="yellow"/>
              </w:rPr>
              <w:t> »,</w:t>
            </w:r>
            <w:r>
              <w:t xml:space="preserve"> </w:t>
            </w:r>
            <w:r w:rsidRPr="00B44040">
              <w:rPr>
                <w:highlight w:val="yellow"/>
              </w:rPr>
              <w:t>s’ils réfèrent à une personne.</w:t>
            </w:r>
          </w:p>
        </w:tc>
        <w:tc>
          <w:tcPr>
            <w:tcW w:w="1698" w:type="dxa"/>
          </w:tcPr>
          <w:p w14:paraId="34419FA0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 xml:space="preserve">Words ending with </w:t>
            </w:r>
            <w:r w:rsidRPr="00B44040">
              <w:rPr>
                <w:highlight w:val="yellow"/>
                <w:lang w:val="en-CA"/>
              </w:rPr>
              <w:t>« </w:t>
            </w:r>
            <w:proofErr w:type="spellStart"/>
            <w:r w:rsidRPr="00B44040">
              <w:rPr>
                <w:highlight w:val="yellow"/>
                <w:lang w:val="en-CA"/>
              </w:rPr>
              <w:t>eur</w:t>
            </w:r>
            <w:proofErr w:type="spellEnd"/>
            <w:r w:rsidRPr="00B44040">
              <w:rPr>
                <w:highlight w:val="yellow"/>
                <w:lang w:val="en-CA"/>
              </w:rPr>
              <w:t> », if they refer to a person.</w:t>
            </w:r>
          </w:p>
        </w:tc>
        <w:tc>
          <w:tcPr>
            <w:tcW w:w="2049" w:type="dxa"/>
          </w:tcPr>
          <w:p w14:paraId="549586C7" w14:textId="77777777" w:rsidR="00B44040" w:rsidRPr="006E5852" w:rsidRDefault="00B44040" w:rsidP="00B26788">
            <w:proofErr w:type="gramStart"/>
            <w:r w:rsidRPr="006E5852">
              <w:t>un</w:t>
            </w:r>
            <w:proofErr w:type="gramEnd"/>
            <w:r w:rsidRPr="006E5852">
              <w:t xml:space="preserve"> acteur</w:t>
            </w:r>
          </w:p>
          <w:p w14:paraId="07606F57" w14:textId="77777777" w:rsidR="00B44040" w:rsidRPr="006E5852" w:rsidRDefault="00B44040" w:rsidP="00B26788">
            <w:proofErr w:type="gramStart"/>
            <w:r w:rsidRPr="006E5852">
              <w:t>un</w:t>
            </w:r>
            <w:proofErr w:type="gramEnd"/>
            <w:r w:rsidRPr="006E5852">
              <w:t xml:space="preserve"> chanteur</w:t>
            </w:r>
          </w:p>
          <w:p w14:paraId="199C176D" w14:textId="77777777" w:rsidR="00B44040" w:rsidRPr="006E5852" w:rsidRDefault="00B44040" w:rsidP="00B26788">
            <w:proofErr w:type="gramStart"/>
            <w:r w:rsidRPr="006E5852">
              <w:t>un</w:t>
            </w:r>
            <w:proofErr w:type="gramEnd"/>
            <w:r w:rsidRPr="006E5852">
              <w:t xml:space="preserve"> vendeur</w:t>
            </w:r>
          </w:p>
        </w:tc>
        <w:tc>
          <w:tcPr>
            <w:tcW w:w="2058" w:type="dxa"/>
          </w:tcPr>
          <w:p w14:paraId="143B7AA1" w14:textId="77777777" w:rsidR="00B44040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actor</w:t>
            </w:r>
          </w:p>
          <w:p w14:paraId="48DC37A6" w14:textId="77777777" w:rsidR="00B44040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singer</w:t>
            </w:r>
          </w:p>
          <w:p w14:paraId="434FA7E2" w14:textId="77777777" w:rsidR="00B44040" w:rsidRPr="006E585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salesperson</w:t>
            </w:r>
          </w:p>
        </w:tc>
        <w:tc>
          <w:tcPr>
            <w:tcW w:w="1701" w:type="dxa"/>
          </w:tcPr>
          <w:p w14:paraId="61E85501" w14:textId="77777777" w:rsidR="00B44040" w:rsidRPr="006E585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  <w:tc>
          <w:tcPr>
            <w:tcW w:w="1682" w:type="dxa"/>
          </w:tcPr>
          <w:p w14:paraId="2911E147" w14:textId="77777777" w:rsidR="00B44040" w:rsidRPr="006E5852" w:rsidRDefault="00B44040" w:rsidP="00B26788">
            <w:pPr>
              <w:rPr>
                <w:lang w:val="en-CA"/>
              </w:rPr>
            </w:pPr>
            <w:r>
              <w:rPr>
                <w:lang w:val="en-CA"/>
              </w:rPr>
              <w:t>---</w:t>
            </w:r>
          </w:p>
        </w:tc>
      </w:tr>
      <w:tr w:rsidR="00B44040" w:rsidRPr="006E5852" w14:paraId="2C9F91D2" w14:textId="77777777" w:rsidTr="00B44040">
        <w:tc>
          <w:tcPr>
            <w:tcW w:w="10891" w:type="dxa"/>
            <w:gridSpan w:val="6"/>
          </w:tcPr>
          <w:p w14:paraId="40342C98" w14:textId="77777777" w:rsidR="00B44040" w:rsidRPr="006E5852" w:rsidRDefault="00B44040" w:rsidP="00B26788">
            <w:pPr>
              <w:rPr>
                <w:lang w:val="en-CA"/>
              </w:rPr>
            </w:pPr>
          </w:p>
        </w:tc>
      </w:tr>
      <w:tr w:rsidR="00FC43FA" w:rsidRPr="006E5852" w14:paraId="7213E53A" w14:textId="77777777" w:rsidTr="0065527F">
        <w:tc>
          <w:tcPr>
            <w:tcW w:w="10891" w:type="dxa"/>
            <w:gridSpan w:val="6"/>
          </w:tcPr>
          <w:p w14:paraId="44E075CC" w14:textId="3FC8741F" w:rsidR="00FC43FA" w:rsidRPr="00FC43FA" w:rsidRDefault="00FC43FA" w:rsidP="00FC43FA">
            <w:pPr>
              <w:jc w:val="center"/>
              <w:rPr>
                <w:b/>
                <w:bCs/>
                <w:sz w:val="32"/>
                <w:szCs w:val="32"/>
                <w:lang w:val="en-CA"/>
              </w:rPr>
            </w:pPr>
            <w:r w:rsidRPr="00FC43FA">
              <w:rPr>
                <w:b/>
                <w:bCs/>
                <w:sz w:val="32"/>
                <w:szCs w:val="32"/>
              </w:rPr>
              <w:t>ATTENTION</w:t>
            </w:r>
          </w:p>
        </w:tc>
      </w:tr>
      <w:tr w:rsidR="00B44040" w:rsidRPr="006E5852" w14:paraId="1E31DE45" w14:textId="77777777" w:rsidTr="00B44040">
        <w:tc>
          <w:tcPr>
            <w:tcW w:w="1703" w:type="dxa"/>
          </w:tcPr>
          <w:p w14:paraId="004DE546" w14:textId="77777777" w:rsidR="00B44040" w:rsidRDefault="00B44040" w:rsidP="00B26788">
            <w:r>
              <w:t xml:space="preserve">Les mots qui finissent en </w:t>
            </w:r>
            <w:r w:rsidRPr="00B44040">
              <w:rPr>
                <w:highlight w:val="yellow"/>
              </w:rPr>
              <w:t>« </w:t>
            </w:r>
            <w:proofErr w:type="spellStart"/>
            <w:r w:rsidRPr="00B44040">
              <w:rPr>
                <w:highlight w:val="yellow"/>
              </w:rPr>
              <w:t>eur</w:t>
            </w:r>
            <w:proofErr w:type="spellEnd"/>
            <w:r w:rsidRPr="00B44040">
              <w:rPr>
                <w:highlight w:val="yellow"/>
              </w:rPr>
              <w:t> »</w:t>
            </w:r>
            <w:r>
              <w:t xml:space="preserve"> sont des mots FÉMININ, sauf s’ils réfèrent à des personnes</w:t>
            </w:r>
          </w:p>
        </w:tc>
        <w:tc>
          <w:tcPr>
            <w:tcW w:w="1698" w:type="dxa"/>
          </w:tcPr>
          <w:p w14:paraId="47616401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 xml:space="preserve">Words ending in </w:t>
            </w:r>
            <w:r w:rsidRPr="00B44040">
              <w:rPr>
                <w:highlight w:val="yellow"/>
                <w:lang w:val="en-CA"/>
              </w:rPr>
              <w:t>“</w:t>
            </w:r>
            <w:proofErr w:type="spellStart"/>
            <w:r w:rsidRPr="00B44040">
              <w:rPr>
                <w:highlight w:val="yellow"/>
                <w:lang w:val="en-CA"/>
              </w:rPr>
              <w:t>eur</w:t>
            </w:r>
            <w:proofErr w:type="spellEnd"/>
            <w:r w:rsidRPr="00B44040">
              <w:rPr>
                <w:highlight w:val="yellow"/>
                <w:lang w:val="en-CA"/>
              </w:rPr>
              <w:t>”</w:t>
            </w:r>
            <w:r w:rsidRPr="006E5852">
              <w:rPr>
                <w:lang w:val="en-CA"/>
              </w:rPr>
              <w:t xml:space="preserve"> are FEMININE words, unless they refer to people.</w:t>
            </w:r>
          </w:p>
        </w:tc>
        <w:tc>
          <w:tcPr>
            <w:tcW w:w="2049" w:type="dxa"/>
          </w:tcPr>
          <w:p w14:paraId="7E464F54" w14:textId="77777777" w:rsidR="00B44040" w:rsidRPr="006E5852" w:rsidRDefault="00B44040" w:rsidP="00B26788">
            <w:proofErr w:type="gramStart"/>
            <w:r w:rsidRPr="006E5852">
              <w:t>une</w:t>
            </w:r>
            <w:proofErr w:type="gramEnd"/>
            <w:r w:rsidRPr="006E5852">
              <w:t xml:space="preserve"> peur</w:t>
            </w:r>
          </w:p>
          <w:p w14:paraId="6A5E575A" w14:textId="77777777" w:rsidR="00B44040" w:rsidRPr="006E5852" w:rsidRDefault="00B44040" w:rsidP="00B26788">
            <w:proofErr w:type="gramStart"/>
            <w:r w:rsidRPr="006E5852">
              <w:t>une</w:t>
            </w:r>
            <w:proofErr w:type="gramEnd"/>
            <w:r w:rsidRPr="006E5852">
              <w:t xml:space="preserve"> chaleur</w:t>
            </w:r>
          </w:p>
          <w:p w14:paraId="404A120E" w14:textId="77777777" w:rsidR="00B44040" w:rsidRPr="006E5852" w:rsidRDefault="00B44040" w:rsidP="00B26788">
            <w:proofErr w:type="gramStart"/>
            <w:r w:rsidRPr="006E5852">
              <w:t>une</w:t>
            </w:r>
            <w:proofErr w:type="gramEnd"/>
            <w:r w:rsidRPr="006E5852">
              <w:t xml:space="preserve"> fureur</w:t>
            </w:r>
          </w:p>
          <w:p w14:paraId="74A36E50" w14:textId="77777777" w:rsidR="00B44040" w:rsidRPr="006E5852" w:rsidRDefault="00B44040" w:rsidP="00B26788">
            <w:proofErr w:type="spellStart"/>
            <w:r>
              <w:rPr>
                <w:lang w:val="en-CA"/>
              </w:rPr>
              <w:t>une</w:t>
            </w:r>
            <w:proofErr w:type="spellEnd"/>
            <w:r>
              <w:rPr>
                <w:lang w:val="en-CA"/>
              </w:rPr>
              <w:t xml:space="preserve"> fleur</w:t>
            </w:r>
          </w:p>
        </w:tc>
        <w:tc>
          <w:tcPr>
            <w:tcW w:w="2058" w:type="dxa"/>
          </w:tcPr>
          <w:p w14:paraId="3CCBDAFD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fear</w:t>
            </w:r>
          </w:p>
          <w:p w14:paraId="739CF359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warmth</w:t>
            </w:r>
          </w:p>
          <w:p w14:paraId="67309C8F" w14:textId="77777777" w:rsidR="00B44040" w:rsidRPr="006E5852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fury</w:t>
            </w:r>
          </w:p>
          <w:p w14:paraId="4EF30446" w14:textId="77777777" w:rsidR="00B44040" w:rsidRDefault="00B44040" w:rsidP="00B26788">
            <w:pPr>
              <w:rPr>
                <w:lang w:val="en-CA"/>
              </w:rPr>
            </w:pPr>
            <w:r w:rsidRPr="006E5852">
              <w:rPr>
                <w:lang w:val="en-CA"/>
              </w:rPr>
              <w:t>flower</w:t>
            </w:r>
          </w:p>
        </w:tc>
        <w:tc>
          <w:tcPr>
            <w:tcW w:w="1701" w:type="dxa"/>
          </w:tcPr>
          <w:p w14:paraId="5BF7C19A" w14:textId="77777777" w:rsidR="00B44040" w:rsidRPr="006E5852" w:rsidRDefault="00B44040" w:rsidP="00B26788">
            <w:proofErr w:type="gramStart"/>
            <w:r w:rsidRPr="006E5852">
              <w:t>un</w:t>
            </w:r>
            <w:proofErr w:type="gramEnd"/>
            <w:r w:rsidRPr="006E5852">
              <w:t xml:space="preserve"> malheur</w:t>
            </w:r>
          </w:p>
          <w:p w14:paraId="4ACB186C" w14:textId="77777777" w:rsidR="00B44040" w:rsidRPr="006E5852" w:rsidRDefault="00B44040" w:rsidP="00B26788">
            <w:proofErr w:type="gramStart"/>
            <w:r>
              <w:t>u</w:t>
            </w:r>
            <w:r w:rsidRPr="006E5852">
              <w:t>n</w:t>
            </w:r>
            <w:proofErr w:type="gramEnd"/>
            <w:r w:rsidRPr="006E5852">
              <w:t xml:space="preserve"> bonheur</w:t>
            </w:r>
          </w:p>
          <w:p w14:paraId="6C74BB27" w14:textId="77777777" w:rsidR="00B44040" w:rsidRPr="006E5852" w:rsidRDefault="00B44040" w:rsidP="00B26788">
            <w:proofErr w:type="gramStart"/>
            <w:r>
              <w:t>u</w:t>
            </w:r>
            <w:r w:rsidRPr="006E5852">
              <w:t>n</w:t>
            </w:r>
            <w:proofErr w:type="gramEnd"/>
            <w:r w:rsidRPr="006E5852">
              <w:t xml:space="preserve"> honneur</w:t>
            </w:r>
          </w:p>
          <w:p w14:paraId="553CB1CA" w14:textId="77777777" w:rsidR="00B44040" w:rsidRPr="006E5852" w:rsidRDefault="00B44040" w:rsidP="00B26788">
            <w:pPr>
              <w:rPr>
                <w:lang w:val="en-CA"/>
              </w:rPr>
            </w:pPr>
            <w:proofErr w:type="gramStart"/>
            <w:r w:rsidRPr="006E5852">
              <w:t>un</w:t>
            </w:r>
            <w:proofErr w:type="gramEnd"/>
            <w:r w:rsidRPr="006E5852">
              <w:t xml:space="preserve"> aspirateur</w:t>
            </w:r>
          </w:p>
        </w:tc>
        <w:tc>
          <w:tcPr>
            <w:tcW w:w="1682" w:type="dxa"/>
          </w:tcPr>
          <w:p w14:paraId="147D7E82" w14:textId="77777777" w:rsidR="00B44040" w:rsidRDefault="00B44040" w:rsidP="00B26788">
            <w:proofErr w:type="spellStart"/>
            <w:proofErr w:type="gramStart"/>
            <w:r>
              <w:t>misfortune</w:t>
            </w:r>
            <w:proofErr w:type="spellEnd"/>
            <w:proofErr w:type="gramEnd"/>
          </w:p>
          <w:p w14:paraId="2D6AF8D3" w14:textId="77777777" w:rsidR="00B44040" w:rsidRDefault="00B44040" w:rsidP="00B26788">
            <w:proofErr w:type="spellStart"/>
            <w:proofErr w:type="gramStart"/>
            <w:r>
              <w:t>hapiness</w:t>
            </w:r>
            <w:proofErr w:type="spellEnd"/>
            <w:proofErr w:type="gramEnd"/>
          </w:p>
          <w:p w14:paraId="7BD887F2" w14:textId="77777777" w:rsidR="00B44040" w:rsidRDefault="00B44040" w:rsidP="00B26788">
            <w:proofErr w:type="spellStart"/>
            <w:proofErr w:type="gramStart"/>
            <w:r>
              <w:t>honor</w:t>
            </w:r>
            <w:proofErr w:type="spellEnd"/>
            <w:proofErr w:type="gramEnd"/>
          </w:p>
          <w:p w14:paraId="3CE45230" w14:textId="77777777" w:rsidR="00B44040" w:rsidRPr="006E5852" w:rsidRDefault="00B44040" w:rsidP="00B26788">
            <w:pPr>
              <w:rPr>
                <w:lang w:val="en-CA"/>
              </w:rPr>
            </w:pPr>
            <w:proofErr w:type="gramStart"/>
            <w:r>
              <w:t>vacuum</w:t>
            </w:r>
            <w:proofErr w:type="gramEnd"/>
          </w:p>
        </w:tc>
      </w:tr>
    </w:tbl>
    <w:p w14:paraId="7AB7B264" w14:textId="2C142900" w:rsidR="003F7364" w:rsidRDefault="003F7364" w:rsidP="003724AC">
      <w:pPr>
        <w:pStyle w:val="Corpsdetexte"/>
        <w:spacing w:before="157"/>
        <w:ind w:left="-284" w:right="-574" w:hanging="425"/>
      </w:pPr>
    </w:p>
    <w:sectPr w:rsidR="003F7364" w:rsidSect="00C168A1">
      <w:headerReference w:type="default" r:id="rId6"/>
      <w:footerReference w:type="default" r:id="rId7"/>
      <w:pgSz w:w="12240" w:h="15840"/>
      <w:pgMar w:top="1440" w:right="1800" w:bottom="1440" w:left="1800" w:header="75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9E1BC" w14:textId="77777777" w:rsidR="00345185" w:rsidRDefault="00345185">
      <w:r>
        <w:separator/>
      </w:r>
    </w:p>
  </w:endnote>
  <w:endnote w:type="continuationSeparator" w:id="0">
    <w:p w14:paraId="5CCD2CC3" w14:textId="77777777" w:rsidR="00345185" w:rsidRDefault="00345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23270" w14:textId="045D0EF0" w:rsidR="00C168A1" w:rsidRDefault="00C168A1">
    <w:pPr>
      <w:pStyle w:val="Pieddepage"/>
    </w:pPr>
    <w:r w:rsidRPr="00566C86">
      <w:rPr>
        <w:noProof/>
      </w:rPr>
      <w:drawing>
        <wp:anchor distT="0" distB="0" distL="114300" distR="114300" simplePos="0" relativeHeight="251657216" behindDoc="1" locked="0" layoutInCell="1" allowOverlap="1" wp14:anchorId="0112AE63" wp14:editId="59BE66DC">
          <wp:simplePos x="0" y="0"/>
          <wp:positionH relativeFrom="column">
            <wp:posOffset>2366963</wp:posOffset>
          </wp:positionH>
          <wp:positionV relativeFrom="paragraph">
            <wp:posOffset>-605472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4837151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F3059" w14:textId="77777777" w:rsidR="00345185" w:rsidRDefault="00345185">
      <w:r>
        <w:separator/>
      </w:r>
    </w:p>
  </w:footnote>
  <w:footnote w:type="continuationSeparator" w:id="0">
    <w:p w14:paraId="75D1EF28" w14:textId="77777777" w:rsidR="00345185" w:rsidRDefault="00345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C908E" w14:textId="003FC186" w:rsidR="00540327" w:rsidRDefault="00540327" w:rsidP="00B07399">
    <w:pPr>
      <w:pStyle w:val="En-tte"/>
      <w:tabs>
        <w:tab w:val="clear" w:pos="8640"/>
      </w:tabs>
      <w:ind w:right="-858"/>
      <w:jc w:val="right"/>
    </w:pPr>
    <w:r>
      <w:t>Contenu_5.3_Comment distinguer féminin-masculin</w:t>
    </w:r>
    <w:r w:rsidR="00B07399">
      <w:t xml:space="preserve"> – Page </w:t>
    </w:r>
    <w:sdt>
      <w:sdtPr>
        <w:id w:val="-2085752067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7AB7B288" w14:textId="2C65222B" w:rsidR="003F7364" w:rsidRDefault="003F7364">
    <w:pPr>
      <w:pStyle w:val="Corpsdetexte"/>
      <w:spacing w:before="0" w:line="14" w:lineRule="auto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7364"/>
    <w:rsid w:val="000742B7"/>
    <w:rsid w:val="0008146E"/>
    <w:rsid w:val="00085FE4"/>
    <w:rsid w:val="000A2244"/>
    <w:rsid w:val="000E18CA"/>
    <w:rsid w:val="00100C87"/>
    <w:rsid w:val="00126FCD"/>
    <w:rsid w:val="00127FBF"/>
    <w:rsid w:val="002408F9"/>
    <w:rsid w:val="0024190E"/>
    <w:rsid w:val="00267FBA"/>
    <w:rsid w:val="002C4DC1"/>
    <w:rsid w:val="00345185"/>
    <w:rsid w:val="003717B2"/>
    <w:rsid w:val="003724AC"/>
    <w:rsid w:val="003A328C"/>
    <w:rsid w:val="003F04A2"/>
    <w:rsid w:val="003F7364"/>
    <w:rsid w:val="004063C9"/>
    <w:rsid w:val="00426AD7"/>
    <w:rsid w:val="004F2FE3"/>
    <w:rsid w:val="00540327"/>
    <w:rsid w:val="005F4CEB"/>
    <w:rsid w:val="00602747"/>
    <w:rsid w:val="006C7145"/>
    <w:rsid w:val="0071590F"/>
    <w:rsid w:val="007B4C6F"/>
    <w:rsid w:val="007F4D7D"/>
    <w:rsid w:val="00991DFD"/>
    <w:rsid w:val="00A2695A"/>
    <w:rsid w:val="00AA2D24"/>
    <w:rsid w:val="00B07399"/>
    <w:rsid w:val="00B32D41"/>
    <w:rsid w:val="00B44040"/>
    <w:rsid w:val="00B838A1"/>
    <w:rsid w:val="00C04017"/>
    <w:rsid w:val="00C168A1"/>
    <w:rsid w:val="00D05C3A"/>
    <w:rsid w:val="00D4725B"/>
    <w:rsid w:val="00D51306"/>
    <w:rsid w:val="00E87F26"/>
    <w:rsid w:val="00EC2E52"/>
    <w:rsid w:val="00EF2EB9"/>
    <w:rsid w:val="00F64502"/>
    <w:rsid w:val="00F677A2"/>
    <w:rsid w:val="00F72D63"/>
    <w:rsid w:val="00FB7961"/>
    <w:rsid w:val="00FC43FA"/>
    <w:rsid w:val="00F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7B251"/>
  <w15:docId w15:val="{D94419FC-B92B-471E-8F98-4B95178C3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CA"/>
    </w:rPr>
  </w:style>
  <w:style w:type="paragraph" w:styleId="Titre1">
    <w:name w:val="heading 1"/>
    <w:basedOn w:val="Normal"/>
    <w:uiPriority w:val="9"/>
    <w:qFormat/>
    <w:pPr>
      <w:ind w:left="100"/>
      <w:outlineLvl w:val="0"/>
    </w:pPr>
    <w:rPr>
      <w:sz w:val="52"/>
      <w:szCs w:val="5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86"/>
      <w:ind w:left="100"/>
    </w:pPr>
    <w:rPr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C168A1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168A1"/>
    <w:rPr>
      <w:rFonts w:ascii="Calibri" w:eastAsia="Calibri" w:hAnsi="Calibri" w:cs="Calibri"/>
      <w:lang w:val="fr-CA"/>
    </w:rPr>
  </w:style>
  <w:style w:type="paragraph" w:styleId="Pieddepage">
    <w:name w:val="footer"/>
    <w:basedOn w:val="Normal"/>
    <w:link w:val="PieddepageCar"/>
    <w:uiPriority w:val="99"/>
    <w:unhideWhenUsed/>
    <w:rsid w:val="00C168A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168A1"/>
    <w:rPr>
      <w:rFonts w:ascii="Calibri" w:eastAsia="Calibri" w:hAnsi="Calibri" w:cs="Calibri"/>
      <w:lang w:val="fr-CA"/>
    </w:rPr>
  </w:style>
  <w:style w:type="table" w:styleId="Grilledutableau">
    <w:name w:val="Table Grid"/>
    <w:basedOn w:val="TableauNormal"/>
    <w:uiPriority w:val="39"/>
    <w:rsid w:val="00FE5406"/>
    <w:pPr>
      <w:widowControl/>
      <w:autoSpaceDE/>
      <w:autoSpaceDN/>
    </w:pPr>
    <w:rPr>
      <w:kern w:val="2"/>
      <w:sz w:val="24"/>
      <w:szCs w:val="24"/>
      <w:lang w:val="fr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1066</Words>
  <Characters>4543</Characters>
  <Application>Microsoft Office Word</Application>
  <DocSecurity>0</DocSecurity>
  <Lines>454</Lines>
  <Paragraphs>373</Paragraphs>
  <ScaleCrop>false</ScaleCrop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Jutras</dc:creator>
  <cp:lastModifiedBy>Nadine Jutras</cp:lastModifiedBy>
  <cp:revision>40</cp:revision>
  <dcterms:created xsi:type="dcterms:W3CDTF">2025-06-25T13:14:00Z</dcterms:created>
  <dcterms:modified xsi:type="dcterms:W3CDTF">2026-01-14T21:13:00Z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2020-10-20T00:00:00Z</vt:filetime>
  </property>
  <property fmtid="{D5CDD505-2E9C-101B-9397-08002B2CF9AE}" pid="3" name="Creator">
    <vt:lpwstr>Microsoft® Word pour Office 365</vt:lpwstr>
  </property>
  <property fmtid="{D5CDD505-2E9C-101B-9397-08002B2CF9AE}" pid="4" name="LastSaved">
    <vt:filetime>2025-06-25T00:00:00Z</vt:filetime>
  </property>
</Properties>
</file>