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0F212" w14:textId="5C301879" w:rsidR="00E217FC" w:rsidRPr="00E217FC" w:rsidRDefault="00E217FC" w:rsidP="00E217FC">
      <w:pPr>
        <w:spacing w:after="160"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bookmarkStart w:id="0" w:name="_Hlk220430715"/>
    </w:p>
    <w:p w14:paraId="1853782E" w14:textId="0810DF8B" w:rsidR="00E217FC" w:rsidRDefault="00E217FC" w:rsidP="00E217FC">
      <w:pPr>
        <w:keepNext/>
        <w:keepLines/>
        <w:spacing w:before="40" w:line="259" w:lineRule="auto"/>
        <w:outlineLvl w:val="2"/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</w:pPr>
      <w:r w:rsidRPr="00E217FC"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>Comprehension Questions</w:t>
      </w:r>
      <w:r w:rsidR="00EF776B" w:rsidRPr="00EF776B"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  <w:t xml:space="preserve"> Story – Senses and Feelings </w:t>
      </w:r>
    </w:p>
    <w:p w14:paraId="7F836A3A" w14:textId="77777777" w:rsidR="00EF776B" w:rsidRPr="00E217FC" w:rsidRDefault="00EF776B" w:rsidP="00E217FC">
      <w:pPr>
        <w:keepNext/>
        <w:keepLines/>
        <w:spacing w:before="40" w:line="259" w:lineRule="auto"/>
        <w:outlineLvl w:val="2"/>
        <w:rPr>
          <w:rFonts w:ascii="Didact Gothic" w:eastAsia="Calibri" w:hAnsi="Didact Gothic" w:cs="Calibri"/>
          <w:b/>
          <w:bCs/>
          <w:sz w:val="24"/>
          <w:szCs w:val="24"/>
          <w:lang w:eastAsia="en-CA"/>
        </w:rPr>
      </w:pPr>
    </w:p>
    <w:p w14:paraId="553635CE" w14:textId="77777777" w:rsidR="00E217FC" w:rsidRPr="00E217FC" w:rsidRDefault="00E217FC" w:rsidP="00E217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E217FC">
        <w:rPr>
          <w:rFonts w:ascii="Didact Gothic" w:eastAsia="Times New Roman" w:hAnsi="Didact Gothic" w:cs="Times New Roman"/>
          <w:b/>
          <w:bCs/>
          <w:color w:val="000000"/>
          <w:sz w:val="24"/>
          <w:szCs w:val="24"/>
          <w:lang w:eastAsia="en-CA"/>
        </w:rPr>
        <w:t>What do our faces show?</w:t>
      </w:r>
      <w:r w:rsidRPr="00E217FC">
        <w:rPr>
          <w:rFonts w:ascii="Didact Gothic" w:eastAsia="Times New Roman" w:hAnsi="Didact Gothic" w:cs="Times New Roman"/>
          <w:color w:val="000000"/>
          <w:sz w:val="24"/>
          <w:szCs w:val="24"/>
          <w:lang w:eastAsia="en-CA"/>
        </w:rPr>
        <w:br/>
        <w:t>a) Our names</w:t>
      </w:r>
      <w:r w:rsidRPr="00E217FC">
        <w:rPr>
          <w:rFonts w:ascii="Didact Gothic" w:eastAsia="Times New Roman" w:hAnsi="Didact Gothic" w:cs="Times New Roman"/>
          <w:color w:val="000000"/>
          <w:sz w:val="24"/>
          <w:szCs w:val="24"/>
          <w:lang w:eastAsia="en-CA"/>
        </w:rPr>
        <w:br/>
      </w:r>
      <w:r w:rsidRPr="00E217FC">
        <w:rPr>
          <w:rFonts w:ascii="Didact Gothic" w:eastAsia="Times New Roman" w:hAnsi="Didact Gothic" w:cs="Times New Roman"/>
          <w:color w:val="000000"/>
          <w:sz w:val="24"/>
          <w:szCs w:val="24"/>
          <w:highlight w:val="green"/>
          <w:lang w:eastAsia="en-CA"/>
        </w:rPr>
        <w:t>b) Our feelings</w:t>
      </w:r>
      <w:r w:rsidRPr="00E217FC">
        <w:rPr>
          <w:rFonts w:ascii="Didact Gothic" w:eastAsia="Times New Roman" w:hAnsi="Didact Gothic" w:cs="Times New Roman"/>
          <w:color w:val="000000"/>
          <w:sz w:val="24"/>
          <w:szCs w:val="24"/>
          <w:lang w:eastAsia="en-CA"/>
        </w:rPr>
        <w:br/>
        <w:t>c) Our food</w:t>
      </w:r>
    </w:p>
    <w:p w14:paraId="1BBB096A" w14:textId="77777777" w:rsidR="00E217FC" w:rsidRPr="00E217FC" w:rsidRDefault="00E217FC" w:rsidP="00E217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E217FC">
        <w:rPr>
          <w:rFonts w:ascii="Didact Gothic" w:eastAsia="Times New Roman" w:hAnsi="Didact Gothic" w:cs="Times New Roman"/>
          <w:b/>
          <w:bCs/>
          <w:color w:val="000000"/>
          <w:sz w:val="24"/>
          <w:szCs w:val="24"/>
          <w:lang w:eastAsia="en-CA"/>
        </w:rPr>
        <w:t>What do we do when we are sad?</w:t>
      </w:r>
      <w:r w:rsidRPr="00E217FC">
        <w:rPr>
          <w:rFonts w:ascii="Didact Gothic" w:eastAsia="Times New Roman" w:hAnsi="Didact Gothic" w:cs="Times New Roman"/>
          <w:color w:val="000000"/>
          <w:sz w:val="24"/>
          <w:szCs w:val="24"/>
          <w:lang w:eastAsia="en-CA"/>
        </w:rPr>
        <w:br/>
        <w:t>a) Smile</w:t>
      </w:r>
      <w:r w:rsidRPr="00E217FC">
        <w:rPr>
          <w:rFonts w:ascii="Didact Gothic" w:eastAsia="Times New Roman" w:hAnsi="Didact Gothic" w:cs="Times New Roman"/>
          <w:color w:val="000000"/>
          <w:sz w:val="24"/>
          <w:szCs w:val="24"/>
          <w:lang w:eastAsia="en-CA"/>
        </w:rPr>
        <w:br/>
        <w:t>b) Laugh</w:t>
      </w:r>
      <w:r w:rsidRPr="00E217FC">
        <w:rPr>
          <w:rFonts w:ascii="Didact Gothic" w:eastAsia="Times New Roman" w:hAnsi="Didact Gothic" w:cs="Times New Roman"/>
          <w:color w:val="000000"/>
          <w:sz w:val="24"/>
          <w:szCs w:val="24"/>
          <w:lang w:eastAsia="en-CA"/>
        </w:rPr>
        <w:br/>
      </w:r>
      <w:r w:rsidRPr="00E217FC">
        <w:rPr>
          <w:rFonts w:ascii="Didact Gothic" w:eastAsia="Times New Roman" w:hAnsi="Didact Gothic" w:cs="Times New Roman"/>
          <w:color w:val="000000"/>
          <w:sz w:val="24"/>
          <w:szCs w:val="24"/>
          <w:highlight w:val="green"/>
          <w:lang w:eastAsia="en-CA"/>
        </w:rPr>
        <w:t>c) Cry</w:t>
      </w:r>
    </w:p>
    <w:p w14:paraId="7164D85C" w14:textId="77777777" w:rsidR="00E217FC" w:rsidRPr="00E217FC" w:rsidRDefault="00E217FC" w:rsidP="00E217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E217FC">
        <w:rPr>
          <w:rFonts w:ascii="Didact Gothic" w:eastAsia="Times New Roman" w:hAnsi="Didact Gothic" w:cs="Times New Roman"/>
          <w:b/>
          <w:bCs/>
          <w:color w:val="000000"/>
          <w:sz w:val="24"/>
          <w:szCs w:val="24"/>
          <w:lang w:eastAsia="en-CA"/>
        </w:rPr>
        <w:t>What do we</w:t>
      </w:r>
      <w:r w:rsidRPr="00E217FC">
        <w:rPr>
          <w:rFonts w:ascii="Didact Gothic" w:eastAsia="Times New Roman" w:hAnsi="Didact Gothic" w:cs="Times New Roman"/>
          <w:b/>
          <w:bCs/>
          <w:sz w:val="24"/>
          <w:szCs w:val="24"/>
          <w:lang w:eastAsia="en-CA"/>
        </w:rPr>
        <w:t xml:space="preserve"> use to smell wit</w:t>
      </w:r>
      <w:r w:rsidRPr="00E217FC">
        <w:rPr>
          <w:rFonts w:ascii="Didact Gothic" w:eastAsia="Times New Roman" w:hAnsi="Didact Gothic" w:cs="Times New Roman"/>
          <w:b/>
          <w:bCs/>
          <w:color w:val="000000"/>
          <w:sz w:val="24"/>
          <w:szCs w:val="24"/>
          <w:lang w:eastAsia="en-CA"/>
        </w:rPr>
        <w:t>h?</w:t>
      </w:r>
      <w:r w:rsidRPr="00E217FC">
        <w:rPr>
          <w:rFonts w:ascii="Didact Gothic" w:eastAsia="Times New Roman" w:hAnsi="Didact Gothic" w:cs="Times New Roman"/>
          <w:color w:val="000000"/>
          <w:sz w:val="24"/>
          <w:szCs w:val="24"/>
          <w:lang w:eastAsia="en-CA"/>
        </w:rPr>
        <w:br/>
        <w:t>a) Our mouth</w:t>
      </w:r>
      <w:r w:rsidRPr="00E217FC">
        <w:rPr>
          <w:rFonts w:ascii="Didact Gothic" w:eastAsia="Times New Roman" w:hAnsi="Didact Gothic" w:cs="Times New Roman"/>
          <w:color w:val="000000"/>
          <w:sz w:val="24"/>
          <w:szCs w:val="24"/>
          <w:lang w:eastAsia="en-CA"/>
        </w:rPr>
        <w:br/>
        <w:t>b) Our ears</w:t>
      </w:r>
      <w:r w:rsidRPr="00E217FC">
        <w:rPr>
          <w:rFonts w:ascii="Didact Gothic" w:eastAsia="Times New Roman" w:hAnsi="Didact Gothic" w:cs="Times New Roman"/>
          <w:color w:val="000000"/>
          <w:sz w:val="24"/>
          <w:szCs w:val="24"/>
          <w:lang w:eastAsia="en-CA"/>
        </w:rPr>
        <w:br/>
      </w:r>
      <w:r w:rsidRPr="00E217FC">
        <w:rPr>
          <w:rFonts w:ascii="Didact Gothic" w:eastAsia="Times New Roman" w:hAnsi="Didact Gothic" w:cs="Times New Roman"/>
          <w:color w:val="000000"/>
          <w:sz w:val="24"/>
          <w:szCs w:val="24"/>
          <w:highlight w:val="green"/>
          <w:lang w:eastAsia="en-CA"/>
        </w:rPr>
        <w:t>c) Our nose</w:t>
      </w:r>
    </w:p>
    <w:p w14:paraId="44CD2BBF" w14:textId="0A1222FD" w:rsidR="00E217FC" w:rsidRPr="00E217FC" w:rsidRDefault="00E217FC" w:rsidP="00E217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E217FC">
        <w:rPr>
          <w:rFonts w:ascii="Didact Gothic" w:eastAsia="Times New Roman" w:hAnsi="Didact Gothic" w:cs="Times New Roman"/>
          <w:b/>
          <w:bCs/>
          <w:color w:val="000000"/>
          <w:sz w:val="24"/>
          <w:szCs w:val="24"/>
          <w:lang w:eastAsia="en-CA"/>
        </w:rPr>
        <w:t>What do we use to hear?</w:t>
      </w:r>
      <w:r w:rsidRPr="00E217FC">
        <w:rPr>
          <w:rFonts w:ascii="Didact Gothic" w:eastAsia="Times New Roman" w:hAnsi="Didact Gothic" w:cs="Times New Roman"/>
          <w:color w:val="000000"/>
          <w:sz w:val="24"/>
          <w:szCs w:val="24"/>
          <w:lang w:eastAsia="en-CA"/>
        </w:rPr>
        <w:br/>
        <w:t>a) Our skin</w:t>
      </w:r>
      <w:r w:rsidRPr="00E217FC">
        <w:rPr>
          <w:rFonts w:ascii="Didact Gothic" w:eastAsia="Times New Roman" w:hAnsi="Didact Gothic" w:cs="Times New Roman"/>
          <w:color w:val="000000"/>
          <w:sz w:val="24"/>
          <w:szCs w:val="24"/>
          <w:lang w:eastAsia="en-CA"/>
        </w:rPr>
        <w:br/>
      </w:r>
      <w:r w:rsidRPr="00E217FC">
        <w:rPr>
          <w:rFonts w:ascii="Didact Gothic" w:eastAsia="Times New Roman" w:hAnsi="Didact Gothic" w:cs="Times New Roman"/>
          <w:color w:val="000000"/>
          <w:sz w:val="24"/>
          <w:szCs w:val="24"/>
          <w:highlight w:val="green"/>
          <w:lang w:eastAsia="en-CA"/>
        </w:rPr>
        <w:t>b) Our ears</w:t>
      </w:r>
      <w:r w:rsidRPr="00E217FC">
        <w:rPr>
          <w:rFonts w:ascii="Didact Gothic" w:eastAsia="Times New Roman" w:hAnsi="Didact Gothic" w:cs="Times New Roman"/>
          <w:color w:val="000000"/>
          <w:sz w:val="24"/>
          <w:szCs w:val="24"/>
          <w:lang w:eastAsia="en-CA"/>
        </w:rPr>
        <w:br/>
        <w:t>c) Our lips</w:t>
      </w:r>
    </w:p>
    <w:p w14:paraId="0E140EA3" w14:textId="7D206AC9" w:rsidR="00E217FC" w:rsidRPr="00E217FC" w:rsidRDefault="00E217FC" w:rsidP="00E217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E217FC">
        <w:rPr>
          <w:rFonts w:ascii="Didact Gothic" w:eastAsia="Times New Roman" w:hAnsi="Didact Gothic" w:cs="Times New Roman"/>
          <w:b/>
          <w:bCs/>
          <w:color w:val="000000"/>
          <w:sz w:val="24"/>
          <w:szCs w:val="24"/>
          <w:lang w:eastAsia="en-CA"/>
        </w:rPr>
        <w:t>Which of these is a feeling?</w:t>
      </w:r>
      <w:r w:rsidRPr="00E217FC">
        <w:rPr>
          <w:rFonts w:ascii="Didact Gothic" w:eastAsia="Times New Roman" w:hAnsi="Didact Gothic" w:cs="Times New Roman"/>
          <w:color w:val="000000"/>
          <w:sz w:val="24"/>
          <w:szCs w:val="24"/>
          <w:lang w:eastAsia="en-CA"/>
        </w:rPr>
        <w:br/>
        <w:t>a) Table</w:t>
      </w:r>
      <w:r w:rsidRPr="00E217FC">
        <w:rPr>
          <w:rFonts w:ascii="Didact Gothic" w:eastAsia="Times New Roman" w:hAnsi="Didact Gothic" w:cs="Times New Roman"/>
          <w:color w:val="000000"/>
          <w:sz w:val="24"/>
          <w:szCs w:val="24"/>
          <w:lang w:eastAsia="en-CA"/>
        </w:rPr>
        <w:br/>
      </w:r>
      <w:r w:rsidRPr="00E217FC">
        <w:rPr>
          <w:rFonts w:ascii="Didact Gothic" w:eastAsia="Times New Roman" w:hAnsi="Didact Gothic" w:cs="Times New Roman"/>
          <w:color w:val="000000"/>
          <w:sz w:val="24"/>
          <w:szCs w:val="24"/>
          <w:highlight w:val="green"/>
          <w:lang w:eastAsia="en-CA"/>
        </w:rPr>
        <w:t>b) Hungry</w:t>
      </w:r>
      <w:r w:rsidRPr="00E217FC">
        <w:rPr>
          <w:rFonts w:ascii="Didact Gothic" w:eastAsia="Times New Roman" w:hAnsi="Didact Gothic" w:cs="Times New Roman"/>
          <w:color w:val="000000"/>
          <w:sz w:val="24"/>
          <w:szCs w:val="24"/>
          <w:lang w:eastAsia="en-CA"/>
        </w:rPr>
        <w:br/>
        <w:t>c) Shoe</w:t>
      </w:r>
    </w:p>
    <w:p w14:paraId="77D4BC59" w14:textId="77777777" w:rsidR="00F57BA6" w:rsidRDefault="00F57BA6">
      <w:pPr>
        <w:rPr>
          <w:rFonts w:ascii="Didact Gothic" w:eastAsia="Times New Roman" w:hAnsi="Didact Gothic" w:cs="Times New Roman"/>
          <w:b/>
          <w:bCs/>
          <w:color w:val="000000"/>
          <w:sz w:val="24"/>
          <w:szCs w:val="24"/>
          <w:lang w:eastAsia="en-CA"/>
        </w:rPr>
      </w:pPr>
      <w:r>
        <w:rPr>
          <w:rFonts w:ascii="Didact Gothic" w:eastAsia="Times New Roman" w:hAnsi="Didact Gothic" w:cs="Times New Roman"/>
          <w:b/>
          <w:bCs/>
          <w:color w:val="000000"/>
          <w:sz w:val="24"/>
          <w:szCs w:val="24"/>
          <w:lang w:eastAsia="en-CA"/>
        </w:rPr>
        <w:br w:type="page"/>
      </w:r>
    </w:p>
    <w:bookmarkEnd w:id="0"/>
    <w:p w14:paraId="32824B4C" w14:textId="66D9281D" w:rsidR="00E217FC" w:rsidRPr="00E217FC" w:rsidRDefault="00E217FC" w:rsidP="00E217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Didact Gothic" w:eastAsia="Calibri" w:hAnsi="Didact Gothic" w:cs="Calibri"/>
          <w:sz w:val="24"/>
          <w:szCs w:val="24"/>
          <w:lang w:eastAsia="en-CA"/>
        </w:rPr>
      </w:pPr>
      <w:r w:rsidRPr="00E217FC">
        <w:rPr>
          <w:rFonts w:ascii="Didact Gothic" w:eastAsia="Times New Roman" w:hAnsi="Didact Gothic" w:cs="Times New Roman"/>
          <w:b/>
          <w:bCs/>
          <w:color w:val="000000"/>
          <w:sz w:val="24"/>
          <w:szCs w:val="24"/>
          <w:lang w:eastAsia="en-CA"/>
        </w:rPr>
        <w:lastRenderedPageBreak/>
        <w:t>Label</w:t>
      </w:r>
      <w:r w:rsidRPr="00E217FC">
        <w:rPr>
          <w:rFonts w:ascii="Didact Gothic" w:eastAsia="Times New Roman" w:hAnsi="Didact Gothic" w:cs="Times New Roman"/>
          <w:color w:val="000000"/>
          <w:sz w:val="24"/>
          <w:szCs w:val="24"/>
          <w:lang w:eastAsia="en-CA"/>
        </w:rPr>
        <w:t xml:space="preserve"> the following face: </w:t>
      </w:r>
    </w:p>
    <w:p w14:paraId="60A14A5B" w14:textId="1FCD0D04" w:rsidR="00E217FC" w:rsidRPr="00E217FC" w:rsidRDefault="00E217FC" w:rsidP="00E217FC">
      <w:pPr>
        <w:spacing w:line="258" w:lineRule="auto"/>
        <w:textDirection w:val="btLr"/>
        <w:rPr>
          <w:rFonts w:ascii="Didact Gothic" w:hAnsi="Didact Gothic"/>
          <w:sz w:val="24"/>
          <w:szCs w:val="24"/>
        </w:rPr>
      </w:pPr>
    </w:p>
    <w:p w14:paraId="58438302" w14:textId="2F1DF153" w:rsidR="00F57BA6" w:rsidRDefault="00F57BA6" w:rsidP="00E217FC">
      <w:pPr>
        <w:pStyle w:val="NormalWeb"/>
        <w:spacing w:before="40" w:beforeAutospacing="0" w:after="0" w:afterAutospacing="0"/>
        <w:rPr>
          <w:rFonts w:ascii="Didact Gothic" w:eastAsia="Calibri" w:hAnsi="Didact Gothic" w:cs="Calibri"/>
        </w:rPr>
      </w:pPr>
      <w:r w:rsidRPr="00E217FC">
        <w:rPr>
          <w:rFonts w:ascii="Didact Gothic" w:eastAsia="Didact Gothic" w:hAnsi="Didact Gothic" w:cs="Didact Gothic"/>
          <w:noProof/>
        </w:rPr>
        <w:drawing>
          <wp:anchor distT="0" distB="0" distL="114300" distR="114300" simplePos="0" relativeHeight="251658240" behindDoc="0" locked="0" layoutInCell="1" allowOverlap="1" wp14:anchorId="5924EAC7" wp14:editId="011C0501">
            <wp:simplePos x="0" y="0"/>
            <wp:positionH relativeFrom="column">
              <wp:posOffset>-121920</wp:posOffset>
            </wp:positionH>
            <wp:positionV relativeFrom="paragraph">
              <wp:posOffset>213360</wp:posOffset>
            </wp:positionV>
            <wp:extent cx="3116580" cy="3116580"/>
            <wp:effectExtent l="0" t="0" r="7620" b="7620"/>
            <wp:wrapSquare wrapText="bothSides"/>
            <wp:docPr id="22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16580" cy="3116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537AA7C" w14:textId="77777777" w:rsidR="00F57BA6" w:rsidRDefault="00F57BA6" w:rsidP="00E217FC">
      <w:pPr>
        <w:pStyle w:val="NormalWeb"/>
        <w:spacing w:before="40" w:beforeAutospacing="0" w:after="0" w:afterAutospacing="0"/>
        <w:rPr>
          <w:rFonts w:ascii="Didact Gothic" w:eastAsia="Calibri" w:hAnsi="Didact Gothic" w:cs="Calibri"/>
        </w:rPr>
      </w:pPr>
    </w:p>
    <w:p w14:paraId="478D36D7" w14:textId="110CB239" w:rsidR="00F57BA6" w:rsidRDefault="00F57BA6" w:rsidP="00E217FC">
      <w:pPr>
        <w:pStyle w:val="NormalWeb"/>
        <w:spacing w:before="40" w:beforeAutospacing="0" w:after="0" w:afterAutospacing="0"/>
        <w:rPr>
          <w:rFonts w:ascii="Didact Gothic" w:eastAsia="Calibri" w:hAnsi="Didact Gothic" w:cs="Calibri"/>
        </w:rPr>
      </w:pPr>
      <w:r>
        <w:rPr>
          <w:rFonts w:ascii="Didact Gothic" w:eastAsia="Calibri" w:hAnsi="Didact Gothic" w:cs="Calibri"/>
        </w:rPr>
        <w:t>Brow</w:t>
      </w:r>
    </w:p>
    <w:p w14:paraId="65941469" w14:textId="77777777" w:rsidR="00F57BA6" w:rsidRDefault="00F57BA6" w:rsidP="00E217FC">
      <w:pPr>
        <w:pStyle w:val="NormalWeb"/>
        <w:spacing w:before="40" w:beforeAutospacing="0" w:after="0" w:afterAutospacing="0"/>
        <w:rPr>
          <w:rFonts w:ascii="Didact Gothic" w:eastAsia="Calibri" w:hAnsi="Didact Gothic" w:cs="Calibri"/>
        </w:rPr>
      </w:pPr>
    </w:p>
    <w:p w14:paraId="0F6CEEFA" w14:textId="77777777" w:rsidR="00F57BA6" w:rsidRDefault="00F57BA6" w:rsidP="00E217FC">
      <w:pPr>
        <w:pStyle w:val="NormalWeb"/>
        <w:spacing w:before="40" w:beforeAutospacing="0" w:after="0" w:afterAutospacing="0"/>
        <w:rPr>
          <w:rFonts w:ascii="Didact Gothic" w:eastAsia="Calibri" w:hAnsi="Didact Gothic" w:cs="Calibri"/>
        </w:rPr>
      </w:pPr>
      <w:r>
        <w:rPr>
          <w:rFonts w:ascii="Didact Gothic" w:eastAsia="Calibri" w:hAnsi="Didact Gothic" w:cs="Calibri"/>
        </w:rPr>
        <w:t>Eye</w:t>
      </w:r>
    </w:p>
    <w:p w14:paraId="0A48A416" w14:textId="77777777" w:rsidR="00F57BA6" w:rsidRDefault="00F57BA6" w:rsidP="00E217FC">
      <w:pPr>
        <w:pStyle w:val="NormalWeb"/>
        <w:spacing w:before="40" w:beforeAutospacing="0" w:after="0" w:afterAutospacing="0"/>
        <w:rPr>
          <w:rFonts w:ascii="Didact Gothic" w:eastAsia="Calibri" w:hAnsi="Didact Gothic" w:cs="Calibri"/>
        </w:rPr>
      </w:pPr>
    </w:p>
    <w:p w14:paraId="72BC4435" w14:textId="77777777" w:rsidR="00F57BA6" w:rsidRDefault="00F57BA6" w:rsidP="00F57BA6">
      <w:pPr>
        <w:pStyle w:val="NormalWeb"/>
        <w:spacing w:before="40" w:beforeAutospacing="0" w:after="0" w:afterAutospacing="0"/>
        <w:rPr>
          <w:rFonts w:ascii="Didact Gothic" w:eastAsia="Calibri" w:hAnsi="Didact Gothic" w:cs="Calibri"/>
        </w:rPr>
      </w:pPr>
      <w:r>
        <w:rPr>
          <w:rFonts w:ascii="Didact Gothic" w:eastAsia="Calibri" w:hAnsi="Didact Gothic" w:cs="Calibri"/>
        </w:rPr>
        <w:t>Ear</w:t>
      </w:r>
    </w:p>
    <w:p w14:paraId="5C771768" w14:textId="77777777" w:rsidR="00F57BA6" w:rsidRDefault="00F57BA6" w:rsidP="00E217FC">
      <w:pPr>
        <w:pStyle w:val="NormalWeb"/>
        <w:spacing w:before="40" w:beforeAutospacing="0" w:after="0" w:afterAutospacing="0"/>
        <w:rPr>
          <w:rFonts w:ascii="Didact Gothic" w:eastAsia="Calibri" w:hAnsi="Didact Gothic" w:cs="Calibri"/>
        </w:rPr>
      </w:pPr>
    </w:p>
    <w:p w14:paraId="11C51C64" w14:textId="77777777" w:rsidR="00F57BA6" w:rsidRDefault="00F57BA6" w:rsidP="00F57BA6">
      <w:pPr>
        <w:pStyle w:val="NormalWeb"/>
        <w:spacing w:before="0" w:beforeAutospacing="0" w:after="0" w:afterAutospacing="0"/>
        <w:rPr>
          <w:rFonts w:ascii="Didact Gothic" w:eastAsia="Calibri" w:hAnsi="Didact Gothic" w:cs="Calibri"/>
        </w:rPr>
      </w:pPr>
      <w:r>
        <w:rPr>
          <w:rFonts w:ascii="Didact Gothic" w:eastAsia="Calibri" w:hAnsi="Didact Gothic" w:cs="Calibri"/>
        </w:rPr>
        <w:t>Nose</w:t>
      </w:r>
    </w:p>
    <w:p w14:paraId="6CE867E9" w14:textId="77777777" w:rsidR="00F57BA6" w:rsidRDefault="00F57BA6" w:rsidP="00E217FC">
      <w:pPr>
        <w:pStyle w:val="NormalWeb"/>
        <w:spacing w:before="40" w:beforeAutospacing="0" w:after="0" w:afterAutospacing="0"/>
        <w:rPr>
          <w:rFonts w:ascii="Didact Gothic" w:eastAsia="Calibri" w:hAnsi="Didact Gothic" w:cs="Calibri"/>
        </w:rPr>
      </w:pPr>
    </w:p>
    <w:p w14:paraId="21B0781F" w14:textId="77777777" w:rsidR="00F57BA6" w:rsidRDefault="00F57BA6" w:rsidP="00F57BA6">
      <w:pPr>
        <w:pStyle w:val="NormalWeb"/>
        <w:spacing w:before="0" w:beforeAutospacing="0" w:after="0" w:afterAutospacing="0"/>
        <w:rPr>
          <w:rFonts w:ascii="Didact Gothic" w:eastAsia="Calibri" w:hAnsi="Didact Gothic" w:cs="Calibri"/>
        </w:rPr>
      </w:pPr>
      <w:r>
        <w:rPr>
          <w:rFonts w:ascii="Didact Gothic" w:eastAsia="Calibri" w:hAnsi="Didact Gothic" w:cs="Calibri"/>
        </w:rPr>
        <w:t>Mouth</w:t>
      </w:r>
    </w:p>
    <w:p w14:paraId="4BF662EE" w14:textId="77777777" w:rsidR="00F57BA6" w:rsidRDefault="00F57BA6" w:rsidP="00E217FC">
      <w:pPr>
        <w:pStyle w:val="NormalWeb"/>
        <w:spacing w:before="40" w:beforeAutospacing="0" w:after="0" w:afterAutospacing="0"/>
        <w:rPr>
          <w:rFonts w:ascii="Didact Gothic" w:eastAsia="Calibri" w:hAnsi="Didact Gothic" w:cs="Calibri"/>
        </w:rPr>
      </w:pPr>
    </w:p>
    <w:p w14:paraId="5EDE4889" w14:textId="77777777" w:rsidR="00F57BA6" w:rsidRDefault="00F57BA6" w:rsidP="00F57BA6">
      <w:pPr>
        <w:pStyle w:val="NormalWeb"/>
        <w:spacing w:before="0" w:beforeAutospacing="0" w:after="0" w:afterAutospacing="0"/>
        <w:rPr>
          <w:rFonts w:ascii="Didact Gothic" w:eastAsia="Calibri" w:hAnsi="Didact Gothic" w:cs="Calibri"/>
        </w:rPr>
      </w:pPr>
      <w:r>
        <w:rPr>
          <w:rFonts w:ascii="Didact Gothic" w:eastAsia="Calibri" w:hAnsi="Didact Gothic" w:cs="Calibri"/>
        </w:rPr>
        <w:t>Chin</w:t>
      </w:r>
    </w:p>
    <w:p w14:paraId="3A6A44F4" w14:textId="77777777" w:rsidR="00F57BA6" w:rsidRDefault="00F57BA6" w:rsidP="00E217FC">
      <w:pPr>
        <w:pStyle w:val="NormalWeb"/>
        <w:spacing w:before="40" w:beforeAutospacing="0" w:after="0" w:afterAutospacing="0"/>
        <w:rPr>
          <w:rFonts w:ascii="Didact Gothic" w:eastAsia="Calibri" w:hAnsi="Didact Gothic" w:cs="Calibri"/>
        </w:rPr>
      </w:pPr>
    </w:p>
    <w:p w14:paraId="7E40D1F4" w14:textId="77777777" w:rsidR="00EF776B" w:rsidRDefault="00F57BA6" w:rsidP="00F57BA6">
      <w:pPr>
        <w:pStyle w:val="NormalWeb"/>
        <w:spacing w:before="0" w:beforeAutospacing="0" w:after="0" w:afterAutospacing="0"/>
        <w:rPr>
          <w:rFonts w:ascii="Didact Gothic" w:eastAsia="Calibri" w:hAnsi="Didact Gothic" w:cs="Calibri"/>
        </w:rPr>
      </w:pPr>
      <w:r>
        <w:rPr>
          <w:rFonts w:ascii="Didact Gothic" w:eastAsia="Calibri" w:hAnsi="Didact Gothic" w:cs="Calibri"/>
        </w:rPr>
        <w:t>Neck</w:t>
      </w:r>
    </w:p>
    <w:p w14:paraId="3F98DAF2" w14:textId="77777777" w:rsidR="00EF776B" w:rsidRDefault="00EF776B" w:rsidP="00F57BA6">
      <w:pPr>
        <w:pStyle w:val="NormalWeb"/>
        <w:spacing w:before="0" w:beforeAutospacing="0" w:after="0" w:afterAutospacing="0"/>
        <w:rPr>
          <w:rFonts w:ascii="Didact Gothic" w:eastAsia="Calibri" w:hAnsi="Didact Gothic" w:cs="Calibri"/>
        </w:rPr>
      </w:pPr>
    </w:p>
    <w:p w14:paraId="45F2B789" w14:textId="77777777" w:rsidR="00EF776B" w:rsidRPr="00EF776B" w:rsidRDefault="00EF776B" w:rsidP="00EF776B">
      <w:pPr>
        <w:rPr>
          <w:rFonts w:ascii="Didact Gothic" w:eastAsia="Didact Gothic" w:hAnsi="Didact Gothic" w:cs="Didact Gothic"/>
          <w:b/>
          <w:bCs/>
          <w:sz w:val="24"/>
          <w:szCs w:val="24"/>
          <w:lang w:eastAsia="en-CA"/>
        </w:rPr>
      </w:pPr>
    </w:p>
    <w:p w14:paraId="0B77EE98" w14:textId="70E17B38" w:rsidR="00EF776B" w:rsidRPr="00EF776B" w:rsidRDefault="00EF776B" w:rsidP="00EF776B">
      <w:pPr>
        <w:rPr>
          <w:rFonts w:ascii="Didact Gothic" w:eastAsia="Didact Gothic" w:hAnsi="Didact Gothic" w:cs="Didact Gothic"/>
          <w:b/>
          <w:bCs/>
          <w:sz w:val="24"/>
          <w:szCs w:val="24"/>
          <w:lang w:eastAsia="en-CA"/>
        </w:rPr>
      </w:pPr>
      <w:r w:rsidRPr="00EF776B">
        <w:rPr>
          <w:rFonts w:ascii="Didact Gothic" w:eastAsia="Didact Gothic" w:hAnsi="Didact Gothic" w:cs="Didact Gothic"/>
          <w:b/>
          <w:bCs/>
          <w:sz w:val="24"/>
          <w:szCs w:val="24"/>
          <w:lang w:eastAsia="en-CA"/>
        </w:rPr>
        <w:t xml:space="preserve">Comprehension Questions – Story </w:t>
      </w:r>
      <w:r w:rsidR="00AB3AA2">
        <w:rPr>
          <w:rFonts w:ascii="Didact Gothic" w:eastAsia="Didact Gothic" w:hAnsi="Didact Gothic" w:cs="Didact Gothic"/>
          <w:b/>
          <w:bCs/>
          <w:sz w:val="24"/>
          <w:szCs w:val="24"/>
          <w:lang w:eastAsia="en-CA"/>
        </w:rPr>
        <w:t xml:space="preserve">- </w:t>
      </w:r>
      <w:r>
        <w:rPr>
          <w:rFonts w:ascii="Didact Gothic" w:eastAsia="Didact Gothic" w:hAnsi="Didact Gothic" w:cs="Didact Gothic"/>
          <w:b/>
          <w:bCs/>
          <w:sz w:val="24"/>
          <w:szCs w:val="24"/>
          <w:lang w:eastAsia="en-CA"/>
        </w:rPr>
        <w:t>Feelings</w:t>
      </w:r>
      <w:r w:rsidR="00AB3AA2">
        <w:rPr>
          <w:rFonts w:ascii="Didact Gothic" w:eastAsia="Didact Gothic" w:hAnsi="Didact Gothic" w:cs="Didact Gothic"/>
          <w:b/>
          <w:bCs/>
          <w:sz w:val="24"/>
          <w:szCs w:val="24"/>
          <w:lang w:eastAsia="en-CA"/>
        </w:rPr>
        <w:t xml:space="preserve"> and Emotions </w:t>
      </w:r>
    </w:p>
    <w:p w14:paraId="1308FF4F" w14:textId="77777777" w:rsidR="00EF776B" w:rsidRPr="00EF776B" w:rsidRDefault="00EF776B" w:rsidP="00EF776B">
      <w:pPr>
        <w:rPr>
          <w:rFonts w:ascii="Didact Gothic" w:eastAsia="Didact Gothic" w:hAnsi="Didact Gothic" w:cs="Didact Gothic"/>
          <w:sz w:val="24"/>
          <w:szCs w:val="24"/>
          <w:lang w:eastAsia="en-CA"/>
        </w:rPr>
      </w:pPr>
    </w:p>
    <w:p w14:paraId="5B37351E" w14:textId="77777777" w:rsidR="00EF776B" w:rsidRDefault="00EF776B" w:rsidP="00EF776B">
      <w:pPr>
        <w:rPr>
          <w:rFonts w:ascii="Didact Gothic" w:eastAsia="Didact Gothic" w:hAnsi="Didact Gothic" w:cs="Didact Gothic"/>
          <w:sz w:val="24"/>
          <w:szCs w:val="24"/>
          <w:highlight w:val="green"/>
          <w:lang w:eastAsia="en-CA"/>
        </w:rPr>
      </w:pPr>
      <w:r w:rsidRPr="00EF776B">
        <w:rPr>
          <w:rFonts w:ascii="Didact Gothic" w:eastAsia="Didact Gothic" w:hAnsi="Didact Gothic" w:cs="Didact Gothic"/>
          <w:sz w:val="24"/>
          <w:szCs w:val="24"/>
          <w:lang w:eastAsia="en-CA"/>
        </w:rPr>
        <w:t>1.  Name two things that can happen to us when we are sad.</w:t>
      </w:r>
      <w:r w:rsidRPr="00EF776B">
        <w:rPr>
          <w:rFonts w:ascii="Didact Gothic" w:eastAsia="Didact Gothic" w:hAnsi="Didact Gothic" w:cs="Didact Gothic"/>
          <w:sz w:val="24"/>
          <w:szCs w:val="24"/>
          <w:highlight w:val="green"/>
          <w:lang w:eastAsia="en-CA"/>
        </w:rPr>
        <w:t xml:space="preserve"> </w:t>
      </w:r>
    </w:p>
    <w:p w14:paraId="6FFD9B4F" w14:textId="77777777" w:rsidR="00EF776B" w:rsidRPr="00EF776B" w:rsidRDefault="00EF776B" w:rsidP="00EF776B">
      <w:pPr>
        <w:rPr>
          <w:rFonts w:ascii="Didact Gothic" w:eastAsia="Didact Gothic" w:hAnsi="Didact Gothic" w:cs="Didact Gothic"/>
          <w:sz w:val="24"/>
          <w:szCs w:val="24"/>
          <w:highlight w:val="green"/>
          <w:lang w:eastAsia="en-CA"/>
        </w:rPr>
      </w:pPr>
      <w:r w:rsidRPr="00EF776B">
        <w:rPr>
          <w:rFonts w:ascii="Didact Gothic" w:eastAsia="Didact Gothic" w:hAnsi="Didact Gothic" w:cs="Didact Gothic"/>
          <w:sz w:val="24"/>
          <w:szCs w:val="24"/>
          <w:highlight w:val="green"/>
          <w:lang w:eastAsia="en-CA"/>
        </w:rPr>
        <w:t>Cry, nose runs, eyes water, wrinkled eyebrows, lips turn down.</w:t>
      </w:r>
    </w:p>
    <w:p w14:paraId="6F3C169D" w14:textId="77777777" w:rsidR="00EF776B" w:rsidRPr="00EF776B" w:rsidRDefault="00EF776B" w:rsidP="00EF776B">
      <w:pPr>
        <w:rPr>
          <w:rFonts w:ascii="Didact Gothic" w:eastAsia="Didact Gothic" w:hAnsi="Didact Gothic" w:cs="Didact Gothic"/>
          <w:sz w:val="24"/>
          <w:szCs w:val="24"/>
          <w:lang w:eastAsia="en-CA"/>
        </w:rPr>
      </w:pPr>
    </w:p>
    <w:p w14:paraId="6F3C7B0B" w14:textId="77777777" w:rsidR="00EF776B" w:rsidRDefault="00EF776B" w:rsidP="00EF776B">
      <w:pPr>
        <w:rPr>
          <w:rFonts w:ascii="Didact Gothic" w:eastAsia="Didact Gothic" w:hAnsi="Didact Gothic" w:cs="Didact Gothic"/>
          <w:sz w:val="24"/>
          <w:szCs w:val="24"/>
          <w:lang w:eastAsia="en-CA"/>
        </w:rPr>
      </w:pPr>
      <w:r w:rsidRPr="00EF776B">
        <w:rPr>
          <w:rFonts w:ascii="Didact Gothic" w:eastAsia="Didact Gothic" w:hAnsi="Didact Gothic" w:cs="Didact Gothic"/>
          <w:sz w:val="24"/>
          <w:szCs w:val="24"/>
          <w:lang w:eastAsia="en-CA"/>
        </w:rPr>
        <w:t xml:space="preserve">2.  Name one more thing that we feel emotionally that is not listed in the story. </w:t>
      </w:r>
    </w:p>
    <w:p w14:paraId="7E49587E" w14:textId="77777777" w:rsidR="00EF776B" w:rsidRPr="00EF776B" w:rsidRDefault="00EF776B" w:rsidP="00EF776B">
      <w:pPr>
        <w:rPr>
          <w:rFonts w:ascii="Didact Gothic" w:eastAsia="Didact Gothic" w:hAnsi="Didact Gothic" w:cs="Didact Gothic"/>
          <w:sz w:val="24"/>
          <w:szCs w:val="24"/>
          <w:highlight w:val="green"/>
          <w:lang w:eastAsia="en-CA"/>
        </w:rPr>
      </w:pPr>
      <w:r w:rsidRPr="00EF776B">
        <w:rPr>
          <w:rFonts w:ascii="Didact Gothic" w:eastAsia="Didact Gothic" w:hAnsi="Didact Gothic" w:cs="Didact Gothic"/>
          <w:sz w:val="24"/>
          <w:szCs w:val="24"/>
          <w:highlight w:val="green"/>
          <w:lang w:eastAsia="en-CA"/>
        </w:rPr>
        <w:t>Scared, anxious, confused, irritated, etc…</w:t>
      </w:r>
    </w:p>
    <w:p w14:paraId="5ED4D195" w14:textId="77777777" w:rsidR="00EF776B" w:rsidRPr="00EF776B" w:rsidRDefault="00EF776B" w:rsidP="00EF776B">
      <w:pPr>
        <w:rPr>
          <w:rFonts w:ascii="Didact Gothic" w:eastAsia="Didact Gothic" w:hAnsi="Didact Gothic" w:cs="Didact Gothic"/>
          <w:sz w:val="24"/>
          <w:szCs w:val="24"/>
          <w:lang w:eastAsia="en-CA"/>
        </w:rPr>
      </w:pPr>
    </w:p>
    <w:sdt>
      <w:sdtPr>
        <w:rPr>
          <w:rFonts w:ascii="Calibri" w:eastAsia="Calibri" w:hAnsi="Calibri" w:cs="Calibri"/>
          <w:sz w:val="24"/>
          <w:szCs w:val="24"/>
          <w:lang w:eastAsia="en-CA"/>
        </w:rPr>
        <w:tag w:val="goog_rdk_1"/>
        <w:id w:val="227994596"/>
      </w:sdtPr>
      <w:sdtContent>
        <w:p w14:paraId="25792C0E" w14:textId="77777777" w:rsidR="00EF776B" w:rsidRDefault="00EF776B" w:rsidP="00EF776B">
          <w:pPr>
            <w:rPr>
              <w:rFonts w:ascii="Didact Gothic" w:eastAsia="Didact Gothic" w:hAnsi="Didact Gothic" w:cs="Didact Gothic"/>
              <w:sz w:val="24"/>
              <w:szCs w:val="24"/>
              <w:lang w:eastAsia="en-CA"/>
            </w:rPr>
          </w:pPr>
          <w:r w:rsidRPr="00EF776B">
            <w:rPr>
              <w:rFonts w:ascii="Didact Gothic" w:eastAsia="Didact Gothic" w:hAnsi="Didact Gothic" w:cs="Didact Gothic"/>
              <w:sz w:val="24"/>
              <w:szCs w:val="24"/>
              <w:lang w:eastAsia="en-CA"/>
            </w:rPr>
            <w:t xml:space="preserve">3.  Name one more thing that we can feel physically that is not in the story. </w:t>
          </w:r>
        </w:p>
        <w:p w14:paraId="349BD048" w14:textId="77777777" w:rsidR="00EF776B" w:rsidRPr="0051353E" w:rsidRDefault="00000000" w:rsidP="00EF776B">
          <w:pPr>
            <w:rPr>
              <w:rFonts w:ascii="Didact Gothic" w:eastAsia="Didact Gothic" w:hAnsi="Didact Gothic" w:cs="Didact Gothic"/>
              <w:sz w:val="24"/>
              <w:szCs w:val="24"/>
              <w:highlight w:val="green"/>
              <w:lang w:eastAsia="en-CA"/>
            </w:rPr>
          </w:pPr>
          <w:sdt>
            <w:sdtPr>
              <w:rPr>
                <w:rFonts w:ascii="Calibri" w:eastAsia="Calibri" w:hAnsi="Calibri" w:cs="Calibri"/>
                <w:sz w:val="24"/>
                <w:szCs w:val="24"/>
                <w:lang w:eastAsia="en-CA"/>
              </w:rPr>
              <w:tag w:val="goog_rdk_0"/>
              <w:id w:val="320354410"/>
            </w:sdtPr>
            <w:sdtContent>
              <w:r w:rsidR="00EF776B" w:rsidRPr="0051353E">
                <w:rPr>
                  <w:rFonts w:ascii="Didact Gothic" w:eastAsia="Didact Gothic" w:hAnsi="Didact Gothic" w:cs="Didact Gothic"/>
                  <w:sz w:val="24"/>
                  <w:szCs w:val="24"/>
                  <w:highlight w:val="green"/>
                  <w:lang w:eastAsia="en-CA"/>
                </w:rPr>
                <w:t>Smooth, slippery, rough, soft, etc….tired, hungry, achy…</w:t>
              </w:r>
            </w:sdtContent>
          </w:sdt>
        </w:p>
      </w:sdtContent>
    </w:sdt>
    <w:p w14:paraId="589220AA" w14:textId="77777777" w:rsidR="00EF776B" w:rsidRPr="00EF776B" w:rsidRDefault="00EF776B" w:rsidP="00EF776B">
      <w:pPr>
        <w:rPr>
          <w:rFonts w:ascii="Didact Gothic" w:eastAsia="Didact Gothic" w:hAnsi="Didact Gothic" w:cs="Didact Gothic"/>
          <w:sz w:val="24"/>
          <w:szCs w:val="24"/>
          <w:lang w:eastAsia="en-CA"/>
        </w:rPr>
      </w:pPr>
    </w:p>
    <w:p w14:paraId="78FBF0AC" w14:textId="77777777" w:rsidR="00EF776B" w:rsidRPr="00EF776B" w:rsidRDefault="00EF776B" w:rsidP="00EF776B">
      <w:pPr>
        <w:rPr>
          <w:rFonts w:ascii="Didact Gothic" w:eastAsia="Didact Gothic" w:hAnsi="Didact Gothic" w:cs="Didact Gothic"/>
          <w:sz w:val="24"/>
          <w:szCs w:val="24"/>
          <w:lang w:eastAsia="en-CA"/>
        </w:rPr>
      </w:pPr>
      <w:r w:rsidRPr="00EF776B">
        <w:rPr>
          <w:rFonts w:ascii="Didact Gothic" w:eastAsia="Didact Gothic" w:hAnsi="Didact Gothic" w:cs="Didact Gothic"/>
          <w:sz w:val="24"/>
          <w:szCs w:val="24"/>
          <w:lang w:eastAsia="en-CA"/>
        </w:rPr>
        <w:t xml:space="preserve">4.  List the five senses and what part of the body we use for each.  You don’t have to use full sentences.  A chart will do.  </w:t>
      </w:r>
    </w:p>
    <w:p w14:paraId="744CEB4B" w14:textId="77777777" w:rsidR="00EF776B" w:rsidRPr="00EF776B" w:rsidRDefault="00EF776B" w:rsidP="00EF776B">
      <w:pPr>
        <w:rPr>
          <w:rFonts w:ascii="Didact Gothic" w:eastAsia="Didact Gothic" w:hAnsi="Didact Gothic" w:cs="Didact Gothic"/>
          <w:sz w:val="24"/>
          <w:szCs w:val="24"/>
          <w:lang w:eastAsia="en-CA"/>
        </w:rPr>
      </w:pPr>
    </w:p>
    <w:sdt>
      <w:sdtPr>
        <w:rPr>
          <w:rFonts w:ascii="Calibri" w:eastAsia="Calibri" w:hAnsi="Calibri" w:cs="Calibri"/>
          <w:sz w:val="24"/>
          <w:szCs w:val="24"/>
          <w:lang w:eastAsia="en-CA"/>
        </w:rPr>
        <w:tag w:val="goog_rdk_3"/>
        <w:id w:val="1230812957"/>
      </w:sdtPr>
      <w:sdtContent>
        <w:p w14:paraId="45EBA357" w14:textId="77777777" w:rsidR="00EF776B" w:rsidRPr="0051353E" w:rsidRDefault="00000000" w:rsidP="00EF776B">
          <w:pPr>
            <w:rPr>
              <w:rFonts w:ascii="Didact Gothic" w:eastAsia="Didact Gothic" w:hAnsi="Didact Gothic" w:cs="Didact Gothic"/>
              <w:sz w:val="24"/>
              <w:szCs w:val="24"/>
              <w:highlight w:val="green"/>
              <w:lang w:eastAsia="en-CA"/>
            </w:rPr>
          </w:pPr>
          <w:sdt>
            <w:sdtPr>
              <w:rPr>
                <w:rFonts w:ascii="Calibri" w:eastAsia="Calibri" w:hAnsi="Calibri" w:cs="Calibri"/>
                <w:sz w:val="24"/>
                <w:szCs w:val="24"/>
                <w:lang w:eastAsia="en-CA"/>
              </w:rPr>
              <w:tag w:val="goog_rdk_2"/>
              <w:id w:val="-1486240656"/>
            </w:sdtPr>
            <w:sdtContent>
              <w:r w:rsidR="00EF776B" w:rsidRPr="0051353E">
                <w:rPr>
                  <w:rFonts w:ascii="Didact Gothic" w:eastAsia="Didact Gothic" w:hAnsi="Didact Gothic" w:cs="Didact Gothic"/>
                  <w:sz w:val="24"/>
                  <w:szCs w:val="24"/>
                  <w:highlight w:val="green"/>
                  <w:lang w:eastAsia="en-CA"/>
                </w:rPr>
                <w:t>Sight - eyes</w:t>
              </w:r>
            </w:sdtContent>
          </w:sdt>
        </w:p>
      </w:sdtContent>
    </w:sdt>
    <w:sdt>
      <w:sdtPr>
        <w:rPr>
          <w:rFonts w:ascii="Calibri" w:eastAsia="Calibri" w:hAnsi="Calibri" w:cs="Calibri"/>
          <w:sz w:val="24"/>
          <w:szCs w:val="24"/>
          <w:lang w:eastAsia="en-CA"/>
        </w:rPr>
        <w:tag w:val="goog_rdk_5"/>
        <w:id w:val="-555194563"/>
      </w:sdtPr>
      <w:sdtContent>
        <w:p w14:paraId="7BE62D9F" w14:textId="77777777" w:rsidR="00EF776B" w:rsidRPr="0051353E" w:rsidRDefault="00000000" w:rsidP="00EF776B">
          <w:pPr>
            <w:rPr>
              <w:rFonts w:ascii="Didact Gothic" w:eastAsia="Didact Gothic" w:hAnsi="Didact Gothic" w:cs="Didact Gothic"/>
              <w:sz w:val="24"/>
              <w:szCs w:val="24"/>
              <w:highlight w:val="green"/>
              <w:lang w:eastAsia="en-CA"/>
            </w:rPr>
          </w:pPr>
          <w:sdt>
            <w:sdtPr>
              <w:rPr>
                <w:rFonts w:ascii="Calibri" w:eastAsia="Calibri" w:hAnsi="Calibri" w:cs="Calibri"/>
                <w:sz w:val="24"/>
                <w:szCs w:val="24"/>
                <w:lang w:eastAsia="en-CA"/>
              </w:rPr>
              <w:tag w:val="goog_rdk_4"/>
              <w:id w:val="-164600413"/>
            </w:sdtPr>
            <w:sdtContent>
              <w:r w:rsidR="00EF776B" w:rsidRPr="0051353E">
                <w:rPr>
                  <w:rFonts w:ascii="Didact Gothic" w:eastAsia="Didact Gothic" w:hAnsi="Didact Gothic" w:cs="Didact Gothic"/>
                  <w:sz w:val="24"/>
                  <w:szCs w:val="24"/>
                  <w:highlight w:val="green"/>
                  <w:lang w:eastAsia="en-CA"/>
                </w:rPr>
                <w:t>Hearing - ears</w:t>
              </w:r>
            </w:sdtContent>
          </w:sdt>
        </w:p>
      </w:sdtContent>
    </w:sdt>
    <w:sdt>
      <w:sdtPr>
        <w:rPr>
          <w:rFonts w:ascii="Calibri" w:eastAsia="Calibri" w:hAnsi="Calibri" w:cs="Calibri"/>
          <w:sz w:val="24"/>
          <w:szCs w:val="24"/>
          <w:lang w:eastAsia="en-CA"/>
        </w:rPr>
        <w:tag w:val="goog_rdk_7"/>
        <w:id w:val="-1358648177"/>
      </w:sdtPr>
      <w:sdtContent>
        <w:p w14:paraId="487137FA" w14:textId="77777777" w:rsidR="00EF776B" w:rsidRPr="0051353E" w:rsidRDefault="00000000" w:rsidP="00EF776B">
          <w:pPr>
            <w:rPr>
              <w:rFonts w:ascii="Didact Gothic" w:eastAsia="Didact Gothic" w:hAnsi="Didact Gothic" w:cs="Didact Gothic"/>
              <w:sz w:val="24"/>
              <w:szCs w:val="24"/>
              <w:highlight w:val="green"/>
              <w:lang w:eastAsia="en-CA"/>
            </w:rPr>
          </w:pPr>
          <w:sdt>
            <w:sdtPr>
              <w:rPr>
                <w:rFonts w:ascii="Calibri" w:eastAsia="Calibri" w:hAnsi="Calibri" w:cs="Calibri"/>
                <w:sz w:val="24"/>
                <w:szCs w:val="24"/>
                <w:lang w:eastAsia="en-CA"/>
              </w:rPr>
              <w:tag w:val="goog_rdk_6"/>
              <w:id w:val="-1354593858"/>
            </w:sdtPr>
            <w:sdtContent>
              <w:r w:rsidR="00EF776B" w:rsidRPr="0051353E">
                <w:rPr>
                  <w:rFonts w:ascii="Didact Gothic" w:eastAsia="Didact Gothic" w:hAnsi="Didact Gothic" w:cs="Didact Gothic"/>
                  <w:sz w:val="24"/>
                  <w:szCs w:val="24"/>
                  <w:highlight w:val="green"/>
                  <w:lang w:eastAsia="en-CA"/>
                </w:rPr>
                <w:t>Tasting - tongue/mouth</w:t>
              </w:r>
            </w:sdtContent>
          </w:sdt>
        </w:p>
      </w:sdtContent>
    </w:sdt>
    <w:sdt>
      <w:sdtPr>
        <w:rPr>
          <w:rFonts w:ascii="Calibri" w:eastAsia="Calibri" w:hAnsi="Calibri" w:cs="Calibri"/>
          <w:sz w:val="24"/>
          <w:szCs w:val="24"/>
          <w:lang w:eastAsia="en-CA"/>
        </w:rPr>
        <w:tag w:val="goog_rdk_9"/>
        <w:id w:val="-2103429481"/>
      </w:sdtPr>
      <w:sdtContent>
        <w:p w14:paraId="3A7D5E8B" w14:textId="77777777" w:rsidR="00EF776B" w:rsidRPr="0051353E" w:rsidRDefault="00000000" w:rsidP="00EF776B">
          <w:pPr>
            <w:rPr>
              <w:rFonts w:ascii="Didact Gothic" w:eastAsia="Didact Gothic" w:hAnsi="Didact Gothic" w:cs="Didact Gothic"/>
              <w:sz w:val="24"/>
              <w:szCs w:val="24"/>
              <w:highlight w:val="green"/>
              <w:lang w:eastAsia="en-CA"/>
            </w:rPr>
          </w:pPr>
          <w:sdt>
            <w:sdtPr>
              <w:rPr>
                <w:rFonts w:ascii="Calibri" w:eastAsia="Calibri" w:hAnsi="Calibri" w:cs="Calibri"/>
                <w:sz w:val="24"/>
                <w:szCs w:val="24"/>
                <w:lang w:eastAsia="en-CA"/>
              </w:rPr>
              <w:tag w:val="goog_rdk_8"/>
              <w:id w:val="2058754104"/>
            </w:sdtPr>
            <w:sdtContent>
              <w:r w:rsidR="00EF776B" w:rsidRPr="0051353E">
                <w:rPr>
                  <w:rFonts w:ascii="Didact Gothic" w:eastAsia="Didact Gothic" w:hAnsi="Didact Gothic" w:cs="Didact Gothic"/>
                  <w:sz w:val="24"/>
                  <w:szCs w:val="24"/>
                  <w:highlight w:val="green"/>
                  <w:lang w:eastAsia="en-CA"/>
                </w:rPr>
                <w:t>Smelling - nose</w:t>
              </w:r>
            </w:sdtContent>
          </w:sdt>
        </w:p>
      </w:sdtContent>
    </w:sdt>
    <w:p w14:paraId="1077F604" w14:textId="1026F2A3" w:rsidR="00EF776B" w:rsidRPr="001274B1" w:rsidRDefault="00000000" w:rsidP="001274B1">
      <w:pPr>
        <w:rPr>
          <w:rFonts w:ascii="Didact Gothic" w:eastAsia="Didact Gothic" w:hAnsi="Didact Gothic" w:cs="Didact Gothic"/>
          <w:sz w:val="24"/>
          <w:szCs w:val="24"/>
          <w:highlight w:val="green"/>
          <w:lang w:eastAsia="en-CA"/>
        </w:rPr>
      </w:pPr>
      <w:sdt>
        <w:sdtPr>
          <w:rPr>
            <w:rFonts w:ascii="Calibri" w:eastAsia="Calibri" w:hAnsi="Calibri" w:cs="Calibri"/>
            <w:sz w:val="24"/>
            <w:szCs w:val="24"/>
            <w:lang w:eastAsia="en-CA"/>
          </w:rPr>
          <w:tag w:val="goog_rdk_11"/>
          <w:id w:val="-78333683"/>
        </w:sdtPr>
        <w:sdtContent>
          <w:sdt>
            <w:sdtPr>
              <w:rPr>
                <w:rFonts w:ascii="Calibri" w:eastAsia="Calibri" w:hAnsi="Calibri" w:cs="Calibri"/>
                <w:sz w:val="24"/>
                <w:szCs w:val="24"/>
                <w:lang w:eastAsia="en-CA"/>
              </w:rPr>
              <w:tag w:val="goog_rdk_10"/>
              <w:id w:val="-966294831"/>
            </w:sdtPr>
            <w:sdtContent>
              <w:r w:rsidR="00EF776B" w:rsidRPr="0051353E">
                <w:rPr>
                  <w:rFonts w:ascii="Didact Gothic" w:eastAsia="Didact Gothic" w:hAnsi="Didact Gothic" w:cs="Didact Gothic"/>
                  <w:sz w:val="24"/>
                  <w:szCs w:val="24"/>
                  <w:highlight w:val="green"/>
                  <w:lang w:eastAsia="en-CA"/>
                </w:rPr>
                <w:t>Touch - skin</w:t>
              </w:r>
            </w:sdtContent>
          </w:sdt>
        </w:sdtContent>
      </w:sdt>
      <w:r w:rsidR="00EF776B" w:rsidRPr="00E217FC">
        <w:rPr>
          <w:rFonts w:ascii="Didact Gothic" w:eastAsia="Calibri" w:hAnsi="Didact Gothic" w:cs="Calibri"/>
        </w:rPr>
        <w:br w:type="textWrapping" w:clear="all"/>
      </w:r>
      <w:r w:rsidR="00EF776B" w:rsidRPr="00E217FC">
        <w:rPr>
          <w:rFonts w:ascii="Didact Gothic" w:eastAsia="Calibri" w:hAnsi="Didact Gothic" w:cs="Calibri"/>
        </w:rPr>
        <w:br w:type="page"/>
      </w:r>
    </w:p>
    <w:p w14:paraId="15183E66" w14:textId="77777777" w:rsidR="00E217FC" w:rsidRPr="00E217FC" w:rsidRDefault="00E217FC" w:rsidP="00E217FC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 w:rsidRPr="00E217FC">
        <w:rPr>
          <w:rFonts w:ascii="Didact Gothic" w:hAnsi="Didact Gothic" w:cs="Calibri"/>
          <w:lang w:val="en-US"/>
        </w:rPr>
        <w:lastRenderedPageBreak/>
        <w:t> </w:t>
      </w:r>
    </w:p>
    <w:p w14:paraId="5E1E884C" w14:textId="52AC5CCF" w:rsidR="00E217FC" w:rsidRPr="00E217FC" w:rsidRDefault="00E217FC" w:rsidP="00E217FC">
      <w:pPr>
        <w:pStyle w:val="NormalWeb"/>
        <w:spacing w:before="40" w:beforeAutospacing="0" w:after="0" w:afterAutospacing="0"/>
        <w:rPr>
          <w:rFonts w:ascii="Didact Gothic" w:hAnsi="Didact Gothic" w:cs="Calibri"/>
          <w:b/>
          <w:bCs/>
        </w:rPr>
      </w:pPr>
      <w:r w:rsidRPr="00E217FC">
        <w:rPr>
          <w:rFonts w:ascii="Didact Gothic" w:hAnsi="Didact Gothic" w:cs="Calibri"/>
          <w:b/>
          <w:bCs/>
        </w:rPr>
        <w:t>Comprehension Questions Story – Hannah’s Emotional Day</w:t>
      </w:r>
    </w:p>
    <w:p w14:paraId="43D1BAFF" w14:textId="5683A9C1" w:rsidR="00E217FC" w:rsidRPr="00E217FC" w:rsidRDefault="00E217FC" w:rsidP="00E217FC">
      <w:pPr>
        <w:pStyle w:val="NormalWeb"/>
        <w:spacing w:before="40" w:beforeAutospacing="0" w:after="0" w:afterAutospacing="0"/>
        <w:rPr>
          <w:rFonts w:ascii="Didact Gothic" w:hAnsi="Didact Gothic" w:cs="Calibri"/>
        </w:rPr>
      </w:pPr>
      <w:r w:rsidRPr="00E217FC">
        <w:rPr>
          <w:rFonts w:ascii="Didact Gothic" w:hAnsi="Didact Gothic" w:cs="Calibri"/>
          <w:b/>
          <w:bCs/>
        </w:rPr>
        <w:t>Answers</w:t>
      </w:r>
    </w:p>
    <w:p w14:paraId="545FC31E" w14:textId="77777777" w:rsidR="00E217FC" w:rsidRPr="00E217FC" w:rsidRDefault="00E217FC" w:rsidP="00E217FC">
      <w:pPr>
        <w:pStyle w:val="NormalWeb"/>
        <w:spacing w:before="40" w:beforeAutospacing="0" w:after="0" w:afterAutospacing="0"/>
        <w:rPr>
          <w:rFonts w:ascii="Didact Gothic" w:hAnsi="Didact Gothic" w:cs="Calibri"/>
          <w:color w:val="1F3863"/>
        </w:rPr>
      </w:pPr>
      <w:r w:rsidRPr="00E217FC">
        <w:rPr>
          <w:rFonts w:ascii="Didact Gothic" w:hAnsi="Didact Gothic" w:cs="Calibri"/>
          <w:color w:val="1F3863"/>
        </w:rPr>
        <w:t> </w:t>
      </w:r>
    </w:p>
    <w:p w14:paraId="78CD4B3C" w14:textId="0B77541F" w:rsidR="00E217FC" w:rsidRPr="00E217FC" w:rsidRDefault="00E217FC" w:rsidP="00E217FC">
      <w:pPr>
        <w:pStyle w:val="NormalWeb"/>
        <w:spacing w:before="0" w:beforeAutospacing="0" w:after="0" w:afterAutospacing="0"/>
        <w:ind w:left="540"/>
        <w:rPr>
          <w:rFonts w:ascii="Didact Gothic" w:hAnsi="Didact Gothic" w:cs="Calibri"/>
          <w:color w:val="000000"/>
        </w:rPr>
      </w:pPr>
      <w:r w:rsidRPr="00E217FC">
        <w:rPr>
          <w:rFonts w:ascii="Didact Gothic" w:hAnsi="Didact Gothic" w:cs="Calibri"/>
          <w:b/>
          <w:bCs/>
          <w:color w:val="000000"/>
        </w:rPr>
        <w:t>1.  What happened to Hannah at school?</w:t>
      </w:r>
      <w:r w:rsidRPr="00E217FC">
        <w:rPr>
          <w:rFonts w:ascii="Didact Gothic" w:hAnsi="Didact Gothic" w:cs="Calibri"/>
          <w:b/>
          <w:bCs/>
          <w:color w:val="000000"/>
        </w:rPr>
        <w:br/>
      </w:r>
      <w:r w:rsidRPr="00E217FC">
        <w:rPr>
          <w:rFonts w:ascii="Didact Gothic" w:hAnsi="Didact Gothic" w:cs="Calibri"/>
          <w:color w:val="000000"/>
        </w:rPr>
        <w:t>a) She lost her books</w:t>
      </w:r>
      <w:r w:rsidRPr="00E217FC">
        <w:rPr>
          <w:rFonts w:ascii="Didact Gothic" w:hAnsi="Didact Gothic" w:cs="Calibri"/>
          <w:color w:val="000000"/>
        </w:rPr>
        <w:br/>
        <w:t xml:space="preserve">b) </w:t>
      </w:r>
      <w:r w:rsidRPr="00EF776B">
        <w:rPr>
          <w:rFonts w:ascii="Didact Gothic" w:hAnsi="Didact Gothic" w:cs="Calibri"/>
          <w:color w:val="000000"/>
          <w:highlight w:val="green"/>
        </w:rPr>
        <w:t>She ripped her pants</w:t>
      </w:r>
      <w:r w:rsidRPr="00E217FC">
        <w:rPr>
          <w:rFonts w:ascii="Didact Gothic" w:hAnsi="Didact Gothic" w:cs="Calibri"/>
          <w:color w:val="000000"/>
          <w:highlight w:val="green"/>
        </w:rPr>
        <w:br/>
      </w:r>
      <w:r w:rsidRPr="00E217FC">
        <w:rPr>
          <w:rFonts w:ascii="Didact Gothic" w:hAnsi="Didact Gothic" w:cs="Calibri"/>
          <w:color w:val="000000"/>
        </w:rPr>
        <w:t>c) She missed the bus</w:t>
      </w:r>
    </w:p>
    <w:p w14:paraId="4B8855D2" w14:textId="77777777" w:rsidR="00E217FC" w:rsidRPr="00E217FC" w:rsidRDefault="00E217FC" w:rsidP="00E217FC">
      <w:pPr>
        <w:pStyle w:val="NormalWeb"/>
        <w:spacing w:before="0" w:beforeAutospacing="0" w:after="0" w:afterAutospacing="0"/>
        <w:ind w:left="540"/>
        <w:rPr>
          <w:rFonts w:ascii="Didact Gothic" w:hAnsi="Didact Gothic" w:cs="Calibri"/>
          <w:b/>
          <w:bCs/>
          <w:color w:val="000000"/>
        </w:rPr>
      </w:pPr>
    </w:p>
    <w:p w14:paraId="76CC27DE" w14:textId="2B230014" w:rsidR="00E217FC" w:rsidRPr="00E217FC" w:rsidRDefault="00E217FC" w:rsidP="00E217FC">
      <w:pPr>
        <w:pStyle w:val="NormalWeb"/>
        <w:spacing w:before="0" w:beforeAutospacing="0" w:after="0" w:afterAutospacing="0"/>
        <w:ind w:left="540"/>
        <w:rPr>
          <w:rFonts w:ascii="Didact Gothic" w:hAnsi="Didact Gothic" w:cs="Calibri"/>
          <w:color w:val="000000"/>
        </w:rPr>
      </w:pPr>
      <w:r w:rsidRPr="00E217FC">
        <w:rPr>
          <w:rFonts w:ascii="Didact Gothic" w:hAnsi="Didact Gothic" w:cs="Calibri"/>
          <w:b/>
          <w:bCs/>
          <w:color w:val="000000"/>
        </w:rPr>
        <w:t>2.  How did Hannah feel after Matthew gave her shorts?</w:t>
      </w:r>
      <w:r w:rsidRPr="00E217FC">
        <w:rPr>
          <w:rFonts w:ascii="Didact Gothic" w:hAnsi="Didact Gothic" w:cs="Calibri"/>
          <w:b/>
          <w:bCs/>
          <w:color w:val="000000"/>
        </w:rPr>
        <w:br/>
      </w:r>
      <w:r w:rsidRPr="00E217FC">
        <w:rPr>
          <w:rFonts w:ascii="Didact Gothic" w:hAnsi="Didact Gothic" w:cs="Calibri"/>
          <w:color w:val="000000"/>
        </w:rPr>
        <w:t>a) Sad</w:t>
      </w:r>
      <w:r w:rsidRPr="00E217FC">
        <w:rPr>
          <w:rFonts w:ascii="Didact Gothic" w:hAnsi="Didact Gothic" w:cs="Calibri"/>
          <w:color w:val="000000"/>
        </w:rPr>
        <w:br/>
        <w:t>b) Angry</w:t>
      </w:r>
      <w:r w:rsidRPr="00E217FC">
        <w:rPr>
          <w:rFonts w:ascii="Didact Gothic" w:hAnsi="Didact Gothic" w:cs="Calibri"/>
          <w:color w:val="000000"/>
        </w:rPr>
        <w:br/>
        <w:t xml:space="preserve">c) </w:t>
      </w:r>
      <w:r w:rsidRPr="00EF776B">
        <w:rPr>
          <w:rFonts w:ascii="Didact Gothic" w:hAnsi="Didact Gothic" w:cs="Calibri"/>
          <w:color w:val="000000"/>
          <w:highlight w:val="green"/>
        </w:rPr>
        <w:t>Better</w:t>
      </w:r>
    </w:p>
    <w:p w14:paraId="7B67A1CF" w14:textId="77777777" w:rsidR="00E217FC" w:rsidRPr="00E217FC" w:rsidRDefault="00E217FC" w:rsidP="00E217FC">
      <w:pPr>
        <w:pStyle w:val="NormalWeb"/>
        <w:spacing w:before="0" w:beforeAutospacing="0" w:after="0" w:afterAutospacing="0"/>
        <w:ind w:left="540"/>
        <w:rPr>
          <w:rFonts w:ascii="Didact Gothic" w:hAnsi="Didact Gothic" w:cs="Calibri"/>
          <w:b/>
          <w:bCs/>
          <w:color w:val="000000"/>
        </w:rPr>
      </w:pPr>
    </w:p>
    <w:p w14:paraId="11225F38" w14:textId="0C4F8923" w:rsidR="00E217FC" w:rsidRPr="00E217FC" w:rsidRDefault="00E217FC" w:rsidP="00E217FC">
      <w:pPr>
        <w:pStyle w:val="NormalWeb"/>
        <w:spacing w:before="0" w:beforeAutospacing="0" w:after="0" w:afterAutospacing="0"/>
        <w:ind w:left="540"/>
        <w:rPr>
          <w:rFonts w:ascii="Didact Gothic" w:hAnsi="Didact Gothic" w:cs="Calibri"/>
          <w:color w:val="000000"/>
        </w:rPr>
      </w:pPr>
      <w:r w:rsidRPr="00E217FC">
        <w:rPr>
          <w:rFonts w:ascii="Didact Gothic" w:hAnsi="Didact Gothic" w:cs="Calibri"/>
          <w:b/>
          <w:bCs/>
          <w:color w:val="000000"/>
        </w:rPr>
        <w:t>3.  Why didn’t the store give Hannah her money back?</w:t>
      </w:r>
      <w:r w:rsidRPr="00E217FC">
        <w:rPr>
          <w:rFonts w:ascii="Didact Gothic" w:hAnsi="Didact Gothic" w:cs="Calibri"/>
          <w:b/>
          <w:bCs/>
          <w:color w:val="000000"/>
        </w:rPr>
        <w:br/>
      </w:r>
      <w:r w:rsidRPr="00E217FC">
        <w:rPr>
          <w:rFonts w:ascii="Didact Gothic" w:hAnsi="Didact Gothic" w:cs="Calibri"/>
          <w:color w:val="000000"/>
        </w:rPr>
        <w:t>a) She lost the pants</w:t>
      </w:r>
      <w:r w:rsidRPr="00E217FC">
        <w:rPr>
          <w:rFonts w:ascii="Didact Gothic" w:hAnsi="Didact Gothic" w:cs="Calibri"/>
          <w:color w:val="000000"/>
        </w:rPr>
        <w:br/>
        <w:t xml:space="preserve">b) </w:t>
      </w:r>
      <w:r w:rsidRPr="00EF776B">
        <w:rPr>
          <w:rFonts w:ascii="Didact Gothic" w:hAnsi="Didact Gothic" w:cs="Calibri"/>
          <w:color w:val="000000"/>
          <w:highlight w:val="green"/>
        </w:rPr>
        <w:t>She wore the pants</w:t>
      </w:r>
      <w:r w:rsidRPr="00E217FC">
        <w:rPr>
          <w:rFonts w:ascii="Didact Gothic" w:hAnsi="Didact Gothic" w:cs="Calibri"/>
          <w:color w:val="000000"/>
          <w:highlight w:val="green"/>
        </w:rPr>
        <w:br/>
      </w:r>
      <w:r w:rsidRPr="00E217FC">
        <w:rPr>
          <w:rFonts w:ascii="Didact Gothic" w:hAnsi="Didact Gothic" w:cs="Calibri"/>
          <w:color w:val="000000"/>
        </w:rPr>
        <w:t>c) She had no receipt</w:t>
      </w:r>
    </w:p>
    <w:p w14:paraId="38751B1A" w14:textId="77777777" w:rsidR="00E217FC" w:rsidRPr="00E217FC" w:rsidRDefault="00E217FC" w:rsidP="00E217FC">
      <w:pPr>
        <w:pStyle w:val="NormalWeb"/>
        <w:spacing w:before="0" w:beforeAutospacing="0" w:after="0" w:afterAutospacing="0"/>
        <w:ind w:left="540"/>
        <w:rPr>
          <w:rFonts w:ascii="Didact Gothic" w:hAnsi="Didact Gothic" w:cs="Calibri"/>
          <w:b/>
          <w:bCs/>
          <w:color w:val="000000"/>
        </w:rPr>
      </w:pPr>
    </w:p>
    <w:p w14:paraId="6EABACA6" w14:textId="3761A7F4" w:rsidR="00E217FC" w:rsidRPr="00E217FC" w:rsidRDefault="00E217FC" w:rsidP="00E217FC">
      <w:pPr>
        <w:pStyle w:val="NormalWeb"/>
        <w:spacing w:before="0" w:beforeAutospacing="0" w:after="0" w:afterAutospacing="0"/>
        <w:ind w:left="540"/>
        <w:rPr>
          <w:rFonts w:ascii="Didact Gothic" w:hAnsi="Didact Gothic" w:cs="Calibri"/>
          <w:color w:val="000000"/>
        </w:rPr>
      </w:pPr>
      <w:r w:rsidRPr="00E217FC">
        <w:rPr>
          <w:rFonts w:ascii="Didact Gothic" w:hAnsi="Didact Gothic" w:cs="Calibri"/>
          <w:b/>
          <w:bCs/>
          <w:color w:val="000000"/>
        </w:rPr>
        <w:t>4.  What did Hannah choose to buy at the store?</w:t>
      </w:r>
      <w:r w:rsidRPr="00E217FC">
        <w:rPr>
          <w:rFonts w:ascii="Didact Gothic" w:hAnsi="Didact Gothic" w:cs="Calibri"/>
          <w:b/>
          <w:bCs/>
          <w:color w:val="000000"/>
        </w:rPr>
        <w:br/>
      </w:r>
      <w:r w:rsidRPr="00E217FC">
        <w:rPr>
          <w:rFonts w:ascii="Didact Gothic" w:hAnsi="Didact Gothic" w:cs="Calibri"/>
          <w:color w:val="000000"/>
        </w:rPr>
        <w:t>a) A coat</w:t>
      </w:r>
      <w:r w:rsidRPr="00E217FC">
        <w:rPr>
          <w:rFonts w:ascii="Didact Gothic" w:hAnsi="Didact Gothic" w:cs="Calibri"/>
          <w:color w:val="000000"/>
        </w:rPr>
        <w:br/>
        <w:t xml:space="preserve">b) </w:t>
      </w:r>
      <w:r w:rsidRPr="00EF776B">
        <w:rPr>
          <w:rFonts w:ascii="Didact Gothic" w:hAnsi="Didact Gothic" w:cs="Calibri"/>
          <w:color w:val="000000"/>
          <w:highlight w:val="green"/>
        </w:rPr>
        <w:t>A dress</w:t>
      </w:r>
      <w:r w:rsidRPr="00E217FC">
        <w:rPr>
          <w:rFonts w:ascii="Didact Gothic" w:hAnsi="Didact Gothic" w:cs="Calibri"/>
          <w:color w:val="000000"/>
          <w:highlight w:val="green"/>
        </w:rPr>
        <w:br/>
      </w:r>
      <w:r w:rsidRPr="00E217FC">
        <w:rPr>
          <w:rFonts w:ascii="Didact Gothic" w:hAnsi="Didact Gothic" w:cs="Calibri"/>
          <w:color w:val="000000"/>
        </w:rPr>
        <w:t>c) More pants</w:t>
      </w:r>
    </w:p>
    <w:p w14:paraId="57043F3F" w14:textId="77777777" w:rsidR="00E217FC" w:rsidRPr="00E217FC" w:rsidRDefault="00E217FC" w:rsidP="00E217FC">
      <w:pPr>
        <w:pStyle w:val="NormalWeb"/>
        <w:spacing w:before="0" w:beforeAutospacing="0" w:after="0" w:afterAutospacing="0"/>
        <w:ind w:left="540"/>
        <w:rPr>
          <w:rFonts w:ascii="Didact Gothic" w:hAnsi="Didact Gothic" w:cs="Calibri"/>
          <w:b/>
          <w:bCs/>
          <w:color w:val="000000"/>
        </w:rPr>
      </w:pPr>
    </w:p>
    <w:p w14:paraId="4B0B5D2E" w14:textId="7F9D77A7" w:rsidR="00E217FC" w:rsidRPr="00E217FC" w:rsidRDefault="00E217FC" w:rsidP="00E217FC">
      <w:pPr>
        <w:pStyle w:val="NormalWeb"/>
        <w:spacing w:before="0" w:beforeAutospacing="0" w:after="0" w:afterAutospacing="0"/>
        <w:ind w:left="540"/>
        <w:rPr>
          <w:rFonts w:ascii="Didact Gothic" w:hAnsi="Didact Gothic" w:cs="Calibri"/>
          <w:color w:val="000000"/>
        </w:rPr>
      </w:pPr>
      <w:r w:rsidRPr="00E217FC">
        <w:rPr>
          <w:rFonts w:ascii="Didact Gothic" w:hAnsi="Didact Gothic" w:cs="Calibri"/>
          <w:b/>
          <w:bCs/>
          <w:color w:val="000000"/>
        </w:rPr>
        <w:t>5.  Why was Hannah tired at the end of the day?</w:t>
      </w:r>
      <w:r w:rsidRPr="00E217FC">
        <w:rPr>
          <w:rFonts w:ascii="Didact Gothic" w:hAnsi="Didact Gothic" w:cs="Calibri"/>
          <w:b/>
          <w:bCs/>
          <w:color w:val="000000"/>
        </w:rPr>
        <w:br/>
      </w:r>
      <w:r w:rsidRPr="00E217FC">
        <w:rPr>
          <w:rFonts w:ascii="Didact Gothic" w:hAnsi="Didact Gothic" w:cs="Calibri"/>
          <w:color w:val="000000"/>
        </w:rPr>
        <w:t>a) She danced all night</w:t>
      </w:r>
      <w:r w:rsidRPr="00E217FC">
        <w:rPr>
          <w:rFonts w:ascii="Didact Gothic" w:hAnsi="Didact Gothic" w:cs="Calibri"/>
          <w:color w:val="000000"/>
        </w:rPr>
        <w:br/>
        <w:t>b) She had a big test</w:t>
      </w:r>
      <w:r w:rsidRPr="00E217FC">
        <w:rPr>
          <w:rFonts w:ascii="Didact Gothic" w:hAnsi="Didact Gothic" w:cs="Calibri"/>
          <w:color w:val="000000"/>
        </w:rPr>
        <w:br/>
        <w:t xml:space="preserve">c) </w:t>
      </w:r>
      <w:r w:rsidRPr="00EF776B">
        <w:rPr>
          <w:rFonts w:ascii="Didact Gothic" w:hAnsi="Didact Gothic" w:cs="Calibri"/>
          <w:color w:val="000000"/>
          <w:highlight w:val="green"/>
        </w:rPr>
        <w:t>She had many feelings</w:t>
      </w:r>
    </w:p>
    <w:p w14:paraId="520D5303" w14:textId="26F86E7C" w:rsidR="00B039D1" w:rsidRDefault="00B039D1">
      <w:pPr>
        <w:rPr>
          <w:rFonts w:ascii="Didact Gothic" w:hAnsi="Didact Gothic"/>
          <w:sz w:val="24"/>
          <w:szCs w:val="24"/>
        </w:rPr>
      </w:pPr>
    </w:p>
    <w:p w14:paraId="23B34977" w14:textId="30161979" w:rsidR="00EF776B" w:rsidRDefault="00EF776B">
      <w:pPr>
        <w:rPr>
          <w:rFonts w:ascii="Didact Gothic" w:hAnsi="Didact Gothic"/>
          <w:sz w:val="24"/>
          <w:szCs w:val="24"/>
        </w:rPr>
      </w:pPr>
    </w:p>
    <w:p w14:paraId="5ADBF61F" w14:textId="437DE1D2" w:rsidR="00EF776B" w:rsidRDefault="00EF776B">
      <w:pPr>
        <w:rPr>
          <w:rFonts w:ascii="Didact Gothic" w:hAnsi="Didact Gothic"/>
          <w:sz w:val="24"/>
          <w:szCs w:val="24"/>
        </w:rPr>
      </w:pPr>
      <w:r>
        <w:rPr>
          <w:rFonts w:ascii="Didact Gothic" w:hAnsi="Didact Gothic"/>
          <w:sz w:val="24"/>
          <w:szCs w:val="24"/>
        </w:rPr>
        <w:br w:type="page"/>
      </w:r>
    </w:p>
    <w:p w14:paraId="4F4D17F8" w14:textId="04B19808" w:rsidR="00EF776B" w:rsidRPr="00E217FC" w:rsidRDefault="0051353E" w:rsidP="0051353E">
      <w:pPr>
        <w:rPr>
          <w:rFonts w:ascii="Didact Gothic" w:hAnsi="Didact Gothic"/>
          <w:sz w:val="24"/>
          <w:szCs w:val="24"/>
        </w:rPr>
      </w:pPr>
      <w:r w:rsidRPr="0051353E">
        <w:rPr>
          <w:rFonts w:ascii="Didact Gothic" w:hAnsi="Didact Gothic"/>
          <w:sz w:val="24"/>
          <w:szCs w:val="24"/>
        </w:rPr>
        <w:lastRenderedPageBreak/>
        <w:drawing>
          <wp:inline distT="0" distB="0" distL="0" distR="0" wp14:anchorId="2C221518" wp14:editId="3E55A555">
            <wp:extent cx="5943600" cy="5669280"/>
            <wp:effectExtent l="0" t="0" r="0" b="7620"/>
            <wp:docPr id="16225410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54106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6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776B" w:rsidRPr="00E217FC" w:rsidSect="00767BBB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DDFE1" w14:textId="77777777" w:rsidR="00CB4E17" w:rsidRDefault="00CB4E17" w:rsidP="00E217FC">
      <w:r>
        <w:separator/>
      </w:r>
    </w:p>
  </w:endnote>
  <w:endnote w:type="continuationSeparator" w:id="0">
    <w:p w14:paraId="6C5B5AC5" w14:textId="77777777" w:rsidR="00CB4E17" w:rsidRDefault="00CB4E17" w:rsidP="00E2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dact Gothic">
    <w:panose1 w:val="00000500000000000000"/>
    <w:charset w:val="00"/>
    <w:family w:val="auto"/>
    <w:pitch w:val="variable"/>
    <w:sig w:usb0="600002C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3279965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3D599ED" w14:textId="652F3360" w:rsidR="00E217FC" w:rsidRDefault="00E217FC" w:rsidP="00E217F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21FEEBF" w14:textId="77777777" w:rsidR="00E217FC" w:rsidRDefault="00E217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8BDF6" w14:textId="77777777" w:rsidR="00CB4E17" w:rsidRDefault="00CB4E17" w:rsidP="00E217FC">
      <w:r>
        <w:separator/>
      </w:r>
    </w:p>
  </w:footnote>
  <w:footnote w:type="continuationSeparator" w:id="0">
    <w:p w14:paraId="6B61E312" w14:textId="77777777" w:rsidR="00CB4E17" w:rsidRDefault="00CB4E17" w:rsidP="00E21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15CD8" w14:textId="6DEFC034" w:rsidR="00E217FC" w:rsidRDefault="00E217FC">
    <w:pPr>
      <w:pStyle w:val="Header"/>
      <w:rPr>
        <w:lang w:val="en-US"/>
      </w:rPr>
    </w:pPr>
    <w:r>
      <w:rPr>
        <w:lang w:val="en-US"/>
      </w:rPr>
      <w:t>Lesson 6 Answer Key</w:t>
    </w:r>
  </w:p>
  <w:p w14:paraId="21AD870D" w14:textId="77777777" w:rsidR="00E217FC" w:rsidRPr="00E217FC" w:rsidRDefault="00E217FC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73931"/>
    <w:multiLevelType w:val="multilevel"/>
    <w:tmpl w:val="AC06D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214895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7FC"/>
    <w:rsid w:val="0007419E"/>
    <w:rsid w:val="001274B1"/>
    <w:rsid w:val="00431BD7"/>
    <w:rsid w:val="004F1FA2"/>
    <w:rsid w:val="0051353E"/>
    <w:rsid w:val="00767BBB"/>
    <w:rsid w:val="009A13F5"/>
    <w:rsid w:val="009C0C89"/>
    <w:rsid w:val="00AB3AA2"/>
    <w:rsid w:val="00B039D1"/>
    <w:rsid w:val="00CB4E17"/>
    <w:rsid w:val="00DA6E86"/>
    <w:rsid w:val="00E12451"/>
    <w:rsid w:val="00E217FC"/>
    <w:rsid w:val="00ED4CD7"/>
    <w:rsid w:val="00EF776B"/>
    <w:rsid w:val="00F57BA6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1421A"/>
  <w15:chartTrackingRefBased/>
  <w15:docId w15:val="{E274CAD6-3FD8-4220-A545-207070063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217F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Header">
    <w:name w:val="header"/>
    <w:basedOn w:val="Normal"/>
    <w:link w:val="HeaderChar"/>
    <w:uiPriority w:val="99"/>
    <w:unhideWhenUsed/>
    <w:rsid w:val="00E217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17FC"/>
  </w:style>
  <w:style w:type="paragraph" w:styleId="Footer">
    <w:name w:val="footer"/>
    <w:basedOn w:val="Normal"/>
    <w:link w:val="FooterChar"/>
    <w:uiPriority w:val="99"/>
    <w:unhideWhenUsed/>
    <w:rsid w:val="00E217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17FC"/>
  </w:style>
  <w:style w:type="table" w:customStyle="1" w:styleId="TableNormal0">
    <w:name w:val="TableNormal"/>
    <w:rsid w:val="00E217FC"/>
    <w:pPr>
      <w:spacing w:after="160" w:line="259" w:lineRule="auto"/>
    </w:pPr>
    <w:rPr>
      <w:rFonts w:ascii="Calibri" w:eastAsia="Calibri" w:hAnsi="Calibri" w:cs="Calibri"/>
      <w:sz w:val="24"/>
      <w:szCs w:val="24"/>
      <w:lang w:eastAsia="en-CA"/>
    </w:rPr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1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Moore</dc:creator>
  <cp:keywords/>
  <dc:description/>
  <cp:lastModifiedBy>Sara Haldenby</cp:lastModifiedBy>
  <cp:revision>3</cp:revision>
  <dcterms:created xsi:type="dcterms:W3CDTF">2026-01-28T01:00:00Z</dcterms:created>
  <dcterms:modified xsi:type="dcterms:W3CDTF">2026-01-30T15:14:00Z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89088069-ca4d-4052-a5bf-b197bdf74383</vt:lpwstr>
  </property>
</Properties>
</file>